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70F" w:rsidRPr="00591406" w:rsidRDefault="005E770F" w:rsidP="00591406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91406">
        <w:rPr>
          <w:rFonts w:ascii="Times New Roman" w:hAnsi="Times New Roman" w:cs="Times New Roman"/>
          <w:b/>
          <w:sz w:val="28"/>
          <w:szCs w:val="28"/>
        </w:rPr>
        <w:t>Кодификатор</w:t>
      </w:r>
    </w:p>
    <w:p w:rsidR="005E770F" w:rsidRPr="00591406" w:rsidRDefault="005E770F" w:rsidP="00591406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91406">
        <w:rPr>
          <w:rFonts w:ascii="Times New Roman" w:hAnsi="Times New Roman" w:cs="Times New Roman"/>
          <w:b/>
          <w:sz w:val="28"/>
          <w:szCs w:val="28"/>
        </w:rPr>
        <w:t>элементов содержания и требований к уровню подготовки обучающихся для проведения контрольной работы по разделу «</w:t>
      </w:r>
      <w:r w:rsidR="00FC1CF9" w:rsidRPr="00FC1CF9">
        <w:rPr>
          <w:rFonts w:ascii="Times New Roman" w:hAnsi="Times New Roman" w:cs="Times New Roman"/>
          <w:b/>
          <w:sz w:val="28"/>
          <w:szCs w:val="28"/>
        </w:rPr>
        <w:t>Основы медицинских знаний и оказание первой помощи</w:t>
      </w:r>
      <w:r w:rsidRPr="00591406">
        <w:rPr>
          <w:rFonts w:ascii="Times New Roman" w:eastAsia="Calibri" w:hAnsi="Times New Roman" w:cs="Times New Roman"/>
          <w:b/>
          <w:sz w:val="28"/>
          <w:szCs w:val="28"/>
        </w:rPr>
        <w:t>» учебного предмета ОБЖ</w:t>
      </w:r>
    </w:p>
    <w:p w:rsidR="005E770F" w:rsidRPr="00591406" w:rsidRDefault="005E770F" w:rsidP="00591406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770F" w:rsidRPr="00591406" w:rsidRDefault="005E770F" w:rsidP="00591406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406">
        <w:rPr>
          <w:rFonts w:ascii="Times New Roman" w:eastAsia="Calibri" w:hAnsi="Times New Roman" w:cs="Times New Roman"/>
          <w:sz w:val="28"/>
          <w:szCs w:val="28"/>
        </w:rPr>
        <w:t xml:space="preserve">Кодификатор элементов содержания и требований к уровню подготовки обучающихся для проведения </w:t>
      </w:r>
      <w:r w:rsidRPr="00591406">
        <w:rPr>
          <w:rFonts w:ascii="Times New Roman" w:hAnsi="Times New Roman" w:cs="Times New Roman"/>
          <w:sz w:val="28"/>
          <w:szCs w:val="28"/>
        </w:rPr>
        <w:t>контрольной работы по разделу «</w:t>
      </w:r>
      <w:r w:rsidR="00FC1CF9" w:rsidRPr="00FC1CF9">
        <w:rPr>
          <w:rFonts w:ascii="Times New Roman" w:hAnsi="Times New Roman" w:cs="Times New Roman"/>
          <w:sz w:val="28"/>
          <w:szCs w:val="28"/>
        </w:rPr>
        <w:t>Основы медицинских знаний и оказание первой помощи</w:t>
      </w:r>
      <w:r w:rsidRPr="00591406">
        <w:rPr>
          <w:rFonts w:ascii="Times New Roman" w:eastAsia="Calibri" w:hAnsi="Times New Roman" w:cs="Times New Roman"/>
          <w:sz w:val="28"/>
          <w:szCs w:val="28"/>
        </w:rPr>
        <w:t>» (далее – кодификатор) является одним из документов, определяющих структуру и  содержание контрольных измерительных материалов (далее – КИМ). Кодификатор является систематизированным перечнем требований к уровню подготовки выпускников и проверяемых элементов содержания, в котором каждому объекту соответствует определенный код. Кодификатор составлен на базе Федерального государственного стандарта среднего общего образования, Рабочей программы по учебному предмету ОБЖ для 10 – 11 классов и соответствующего тематического планирования.</w:t>
      </w:r>
    </w:p>
    <w:p w:rsidR="009B1C8A" w:rsidRPr="00591406" w:rsidRDefault="005E770F" w:rsidP="00591406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406">
        <w:rPr>
          <w:rFonts w:ascii="Times New Roman" w:eastAsia="Calibri" w:hAnsi="Times New Roman" w:cs="Times New Roman"/>
          <w:sz w:val="28"/>
          <w:szCs w:val="28"/>
        </w:rPr>
        <w:t xml:space="preserve">Кодификатор состоит из двух разделов: </w:t>
      </w:r>
    </w:p>
    <w:p w:rsidR="005E770F" w:rsidRPr="00591406" w:rsidRDefault="005E770F" w:rsidP="00591406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406">
        <w:rPr>
          <w:rFonts w:ascii="Times New Roman" w:eastAsia="Calibri" w:hAnsi="Times New Roman" w:cs="Times New Roman"/>
          <w:sz w:val="28"/>
          <w:szCs w:val="28"/>
        </w:rPr>
        <w:t xml:space="preserve">– раздел 1 «Перечень элементов содержания, проверяемых </w:t>
      </w:r>
      <w:r w:rsidR="009B1C8A" w:rsidRPr="00591406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9B1C8A" w:rsidRPr="00591406">
        <w:rPr>
          <w:rFonts w:ascii="Times New Roman" w:hAnsi="Times New Roman" w:cs="Times New Roman"/>
          <w:sz w:val="28"/>
          <w:szCs w:val="28"/>
        </w:rPr>
        <w:t>контрольной работе по разделу «</w:t>
      </w:r>
      <w:r w:rsidR="00FC1CF9" w:rsidRPr="00FC1CF9">
        <w:rPr>
          <w:rFonts w:ascii="Times New Roman" w:eastAsia="Calibri" w:hAnsi="Times New Roman" w:cs="Times New Roman"/>
          <w:sz w:val="28"/>
          <w:szCs w:val="28"/>
        </w:rPr>
        <w:t>Основы медицинских знаний и оказание первой помощи</w:t>
      </w:r>
      <w:r w:rsidR="009B1C8A" w:rsidRPr="00591406">
        <w:rPr>
          <w:rFonts w:ascii="Times New Roman" w:eastAsia="Calibri" w:hAnsi="Times New Roman" w:cs="Times New Roman"/>
          <w:sz w:val="28"/>
          <w:szCs w:val="28"/>
        </w:rPr>
        <w:t>»</w:t>
      </w:r>
      <w:r w:rsidRPr="00591406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5E770F" w:rsidRPr="00591406" w:rsidRDefault="005E770F" w:rsidP="00591406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406">
        <w:rPr>
          <w:rFonts w:ascii="Times New Roman" w:eastAsia="Calibri" w:hAnsi="Times New Roman" w:cs="Times New Roman"/>
          <w:sz w:val="28"/>
          <w:szCs w:val="28"/>
        </w:rPr>
        <w:t>– раздел</w:t>
      </w:r>
      <w:r w:rsidR="009B1C8A" w:rsidRPr="005914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91406">
        <w:rPr>
          <w:rFonts w:ascii="Times New Roman" w:eastAsia="Calibri" w:hAnsi="Times New Roman" w:cs="Times New Roman"/>
          <w:sz w:val="28"/>
          <w:szCs w:val="28"/>
        </w:rPr>
        <w:t xml:space="preserve">2. «Перечень требований к уровню подготовки обучающихся, освоивших </w:t>
      </w:r>
      <w:r w:rsidR="009B1C8A" w:rsidRPr="00591406">
        <w:rPr>
          <w:rFonts w:ascii="Times New Roman" w:hAnsi="Times New Roman" w:cs="Times New Roman"/>
          <w:sz w:val="28"/>
          <w:szCs w:val="28"/>
        </w:rPr>
        <w:t>раздел «</w:t>
      </w:r>
      <w:r w:rsidR="00FC1CF9" w:rsidRPr="00FC1CF9">
        <w:rPr>
          <w:rFonts w:ascii="Times New Roman" w:eastAsia="Calibri" w:hAnsi="Times New Roman" w:cs="Times New Roman"/>
          <w:sz w:val="28"/>
          <w:szCs w:val="28"/>
        </w:rPr>
        <w:t>Основы медицинских знаний и оказание первой помощи</w:t>
      </w:r>
      <w:r w:rsidR="009B1C8A" w:rsidRPr="00591406">
        <w:rPr>
          <w:rFonts w:ascii="Times New Roman" w:eastAsia="Calibri" w:hAnsi="Times New Roman" w:cs="Times New Roman"/>
          <w:sz w:val="28"/>
          <w:szCs w:val="28"/>
        </w:rPr>
        <w:t>»</w:t>
      </w:r>
      <w:r w:rsidRPr="00591406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AB5CFE" w:rsidRPr="00591406" w:rsidRDefault="005E770F" w:rsidP="00591406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91406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Pr="005914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591406">
        <w:rPr>
          <w:rFonts w:ascii="Times New Roman" w:eastAsia="Calibri" w:hAnsi="Times New Roman" w:cs="Times New Roman"/>
          <w:sz w:val="28"/>
          <w:szCs w:val="28"/>
        </w:rPr>
        <w:t>кодификатор</w:t>
      </w:r>
      <w:proofErr w:type="gramEnd"/>
      <w:r w:rsidRPr="00591406">
        <w:rPr>
          <w:rFonts w:ascii="Times New Roman" w:eastAsia="Calibri" w:hAnsi="Times New Roman" w:cs="Times New Roman"/>
          <w:sz w:val="28"/>
          <w:szCs w:val="28"/>
        </w:rPr>
        <w:t xml:space="preserve"> не включены элементы содержания, выделенные</w:t>
      </w:r>
      <w:r w:rsidR="009B1C8A" w:rsidRPr="005914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91406">
        <w:rPr>
          <w:rFonts w:ascii="Times New Roman" w:eastAsia="Calibri" w:hAnsi="Times New Roman" w:cs="Times New Roman"/>
          <w:sz w:val="28"/>
          <w:szCs w:val="28"/>
        </w:rPr>
        <w:t>курсивом в разделе «</w:t>
      </w:r>
      <w:r w:rsidR="005215A1" w:rsidRPr="005215A1">
        <w:rPr>
          <w:rFonts w:ascii="Times New Roman" w:eastAsia="Calibri" w:hAnsi="Times New Roman" w:cs="Times New Roman"/>
          <w:sz w:val="28"/>
          <w:szCs w:val="28"/>
        </w:rPr>
        <w:t>Основы медицинских знаний и оказание первой помощи</w:t>
      </w:r>
      <w:r w:rsidR="009B1C8A" w:rsidRPr="00591406">
        <w:rPr>
          <w:rFonts w:ascii="Times New Roman" w:eastAsia="Calibri" w:hAnsi="Times New Roman" w:cs="Times New Roman"/>
          <w:sz w:val="28"/>
          <w:szCs w:val="28"/>
        </w:rPr>
        <w:t>»</w:t>
      </w:r>
      <w:r w:rsidRPr="00591406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05C14" w:rsidRDefault="00205C14" w:rsidP="00591406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E770F" w:rsidRPr="00591406" w:rsidRDefault="009B1C8A" w:rsidP="00591406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91406">
        <w:rPr>
          <w:rFonts w:ascii="Times New Roman" w:eastAsia="Calibri" w:hAnsi="Times New Roman" w:cs="Times New Roman"/>
          <w:b/>
          <w:sz w:val="28"/>
          <w:szCs w:val="28"/>
        </w:rPr>
        <w:t xml:space="preserve">Раздел 1. Перечень элементов содержания, проверяемых в </w:t>
      </w:r>
      <w:r w:rsidRPr="00591406">
        <w:rPr>
          <w:rFonts w:ascii="Times New Roman" w:hAnsi="Times New Roman" w:cs="Times New Roman"/>
          <w:b/>
          <w:sz w:val="28"/>
          <w:szCs w:val="28"/>
        </w:rPr>
        <w:t>контрольной работе по разделу «</w:t>
      </w:r>
      <w:r w:rsidR="00FC1CF9" w:rsidRPr="00FC1CF9">
        <w:rPr>
          <w:rFonts w:ascii="Times New Roman" w:eastAsia="Calibri" w:hAnsi="Times New Roman" w:cs="Times New Roman"/>
          <w:b/>
          <w:sz w:val="28"/>
          <w:szCs w:val="28"/>
        </w:rPr>
        <w:t>Основы медицинских знаний и оказание первой помощи</w:t>
      </w:r>
      <w:r w:rsidRPr="00591406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9B1C8A" w:rsidRPr="00591406" w:rsidRDefault="009B1C8A" w:rsidP="00591406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406">
        <w:rPr>
          <w:rFonts w:ascii="Times New Roman" w:eastAsia="Calibri" w:hAnsi="Times New Roman" w:cs="Times New Roman"/>
          <w:sz w:val="28"/>
          <w:szCs w:val="28"/>
        </w:rPr>
        <w:t>В первом и во втором столбцах таблицы указаны коды содержательных блоков, на которые разбит учебный предмет ОБЖ. В первом столбце обозначен код раздела (крупного содержательного блока). Во втором столбце указаны коды контролируемых элементов содержания, для которого создаются задания контрольной работы, а в третьем столбце дан</w:t>
      </w:r>
      <w:r w:rsidR="00591406">
        <w:rPr>
          <w:rFonts w:ascii="Times New Roman" w:eastAsia="Calibri" w:hAnsi="Times New Roman" w:cs="Times New Roman"/>
          <w:sz w:val="28"/>
          <w:szCs w:val="28"/>
        </w:rPr>
        <w:t>о</w:t>
      </w:r>
      <w:r w:rsidRPr="00591406">
        <w:rPr>
          <w:rFonts w:ascii="Times New Roman" w:eastAsia="Calibri" w:hAnsi="Times New Roman" w:cs="Times New Roman"/>
          <w:sz w:val="28"/>
          <w:szCs w:val="28"/>
        </w:rPr>
        <w:t xml:space="preserve"> описание элементов содержания.</w:t>
      </w:r>
    </w:p>
    <w:p w:rsidR="009B1C8A" w:rsidRDefault="00591406" w:rsidP="00591406">
      <w:pPr>
        <w:spacing w:after="0" w:line="240" w:lineRule="auto"/>
        <w:ind w:firstLine="397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Таблица 1</w:t>
      </w:r>
    </w:p>
    <w:p w:rsidR="00591406" w:rsidRPr="00591406" w:rsidRDefault="00591406" w:rsidP="00591406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Код элементов содержания раздела </w:t>
      </w:r>
      <w:r w:rsidRPr="00591406">
        <w:rPr>
          <w:rFonts w:ascii="Times New Roman" w:eastAsia="Calibri" w:hAnsi="Times New Roman" w:cs="Times New Roman"/>
          <w:sz w:val="28"/>
          <w:szCs w:val="28"/>
        </w:rPr>
        <w:t>«</w:t>
      </w:r>
      <w:r w:rsidR="00FC1CF9" w:rsidRPr="00FC1CF9">
        <w:rPr>
          <w:rFonts w:ascii="Times New Roman" w:eastAsia="Calibri" w:hAnsi="Times New Roman" w:cs="Times New Roman"/>
          <w:sz w:val="28"/>
          <w:szCs w:val="28"/>
        </w:rPr>
        <w:t>Основы медицинских знаний и оказание первой помощи</w:t>
      </w:r>
      <w:r w:rsidRPr="00591406">
        <w:rPr>
          <w:rFonts w:ascii="Times New Roman" w:eastAsia="Calibri" w:hAnsi="Times New Roman" w:cs="Times New Roman"/>
          <w:sz w:val="28"/>
          <w:szCs w:val="28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15"/>
        <w:gridCol w:w="2011"/>
        <w:gridCol w:w="6445"/>
      </w:tblGrid>
      <w:tr w:rsidR="005E770F" w:rsidRPr="00AD79F4" w:rsidTr="00F40E71">
        <w:tc>
          <w:tcPr>
            <w:tcW w:w="1115" w:type="dxa"/>
            <w:vAlign w:val="center"/>
          </w:tcPr>
          <w:p w:rsidR="005E770F" w:rsidRPr="00AD79F4" w:rsidRDefault="009B1C8A" w:rsidP="00591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9F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E770F" w:rsidRPr="00AD79F4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AD79F4">
              <w:rPr>
                <w:rFonts w:ascii="Times New Roman" w:hAnsi="Times New Roman" w:cs="Times New Roman"/>
                <w:sz w:val="24"/>
                <w:szCs w:val="24"/>
              </w:rPr>
              <w:t xml:space="preserve"> раздела</w:t>
            </w:r>
          </w:p>
        </w:tc>
        <w:tc>
          <w:tcPr>
            <w:tcW w:w="2011" w:type="dxa"/>
            <w:vAlign w:val="center"/>
          </w:tcPr>
          <w:p w:rsidR="009B1C8A" w:rsidRPr="00AD79F4" w:rsidRDefault="009B1C8A" w:rsidP="00591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9F4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9B1C8A" w:rsidRPr="00AD79F4" w:rsidRDefault="009B1C8A" w:rsidP="00591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9F4">
              <w:rPr>
                <w:rFonts w:ascii="Times New Roman" w:hAnsi="Times New Roman" w:cs="Times New Roman"/>
                <w:sz w:val="24"/>
                <w:szCs w:val="24"/>
              </w:rPr>
              <w:t>контролируемого</w:t>
            </w:r>
          </w:p>
          <w:p w:rsidR="005E770F" w:rsidRPr="00AD79F4" w:rsidRDefault="009B1C8A" w:rsidP="00591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9F4">
              <w:rPr>
                <w:rFonts w:ascii="Times New Roman" w:hAnsi="Times New Roman" w:cs="Times New Roman"/>
                <w:sz w:val="24"/>
                <w:szCs w:val="24"/>
              </w:rPr>
              <w:t>элемента</w:t>
            </w:r>
          </w:p>
        </w:tc>
        <w:tc>
          <w:tcPr>
            <w:tcW w:w="6445" w:type="dxa"/>
            <w:vAlign w:val="center"/>
          </w:tcPr>
          <w:p w:rsidR="005E770F" w:rsidRPr="00AD79F4" w:rsidRDefault="009B1C8A" w:rsidP="00591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9F4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</w:t>
            </w:r>
            <w:r w:rsidR="00FC1CF9" w:rsidRPr="00AD79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Основы медицинских знаний и оказание первой помощи</w:t>
            </w:r>
            <w:r w:rsidRPr="00AD79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5215A1" w:rsidRPr="00AD79F4" w:rsidTr="00F40E71">
        <w:tc>
          <w:tcPr>
            <w:tcW w:w="1115" w:type="dxa"/>
            <w:vMerge w:val="restart"/>
          </w:tcPr>
          <w:p w:rsidR="005215A1" w:rsidRPr="00AD79F4" w:rsidRDefault="00021E7F" w:rsidP="00591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9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11" w:type="dxa"/>
          </w:tcPr>
          <w:p w:rsidR="005215A1" w:rsidRPr="00AD79F4" w:rsidRDefault="00021E7F" w:rsidP="0059140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9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215A1" w:rsidRPr="00AD79F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6445" w:type="dxa"/>
          </w:tcPr>
          <w:p w:rsidR="005215A1" w:rsidRPr="00AD79F4" w:rsidRDefault="005215A1" w:rsidP="005215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9F4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нормативные правовые акты в области оказания первой помощи. </w:t>
            </w:r>
          </w:p>
        </w:tc>
      </w:tr>
      <w:tr w:rsidR="005215A1" w:rsidRPr="00AD79F4" w:rsidTr="00F40E71">
        <w:tc>
          <w:tcPr>
            <w:tcW w:w="1115" w:type="dxa"/>
            <w:vMerge/>
          </w:tcPr>
          <w:p w:rsidR="005215A1" w:rsidRPr="00AD79F4" w:rsidRDefault="005215A1" w:rsidP="00591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5215A1" w:rsidRPr="00AD79F4" w:rsidRDefault="00021E7F" w:rsidP="0059140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9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215A1" w:rsidRPr="00AD79F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6445" w:type="dxa"/>
          </w:tcPr>
          <w:p w:rsidR="005215A1" w:rsidRPr="00AD79F4" w:rsidRDefault="005215A1" w:rsidP="005215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9F4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понятия, права и определение ответственности в области оказания первой помощи. </w:t>
            </w:r>
          </w:p>
        </w:tc>
      </w:tr>
      <w:tr w:rsidR="005215A1" w:rsidRPr="00AD79F4" w:rsidTr="00F40E71">
        <w:tc>
          <w:tcPr>
            <w:tcW w:w="1115" w:type="dxa"/>
            <w:vMerge/>
          </w:tcPr>
          <w:p w:rsidR="005215A1" w:rsidRPr="00AD79F4" w:rsidRDefault="005215A1" w:rsidP="00591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5215A1" w:rsidRPr="00AD79F4" w:rsidRDefault="00021E7F" w:rsidP="0059140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9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215A1" w:rsidRPr="00AD79F4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6445" w:type="dxa"/>
          </w:tcPr>
          <w:p w:rsidR="005215A1" w:rsidRPr="00AD79F4" w:rsidRDefault="005215A1" w:rsidP="00CA01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9F4">
              <w:rPr>
                <w:rFonts w:ascii="Times New Roman" w:hAnsi="Times New Roman" w:cs="Times New Roman"/>
                <w:sz w:val="24"/>
                <w:szCs w:val="24"/>
              </w:rPr>
              <w:t>Отличие первой помощи от медицинской помощи.</w:t>
            </w:r>
          </w:p>
        </w:tc>
      </w:tr>
      <w:tr w:rsidR="005215A1" w:rsidRPr="00AD79F4" w:rsidTr="00F40E71">
        <w:tc>
          <w:tcPr>
            <w:tcW w:w="1115" w:type="dxa"/>
            <w:vMerge/>
          </w:tcPr>
          <w:p w:rsidR="005215A1" w:rsidRPr="00AD79F4" w:rsidRDefault="005215A1" w:rsidP="00591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5215A1" w:rsidRPr="00AD79F4" w:rsidRDefault="00021E7F" w:rsidP="0059140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9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215A1" w:rsidRPr="00AD79F4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6445" w:type="dxa"/>
          </w:tcPr>
          <w:p w:rsidR="005215A1" w:rsidRPr="00AD79F4" w:rsidRDefault="005215A1" w:rsidP="00CA01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9F4">
              <w:rPr>
                <w:rFonts w:ascii="Times New Roman" w:hAnsi="Times New Roman" w:cs="Times New Roman"/>
                <w:sz w:val="24"/>
                <w:szCs w:val="24"/>
              </w:rPr>
              <w:t>Состояния, при которых оказывается первая помощь, мероприятия по ее оказанию.</w:t>
            </w:r>
          </w:p>
        </w:tc>
      </w:tr>
      <w:tr w:rsidR="005215A1" w:rsidRPr="00AD79F4" w:rsidTr="00F40E71">
        <w:tc>
          <w:tcPr>
            <w:tcW w:w="1115" w:type="dxa"/>
            <w:vMerge/>
          </w:tcPr>
          <w:p w:rsidR="005215A1" w:rsidRPr="00AD79F4" w:rsidRDefault="005215A1" w:rsidP="00591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5215A1" w:rsidRPr="00AD79F4" w:rsidRDefault="00021E7F" w:rsidP="0059140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9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215A1" w:rsidRPr="00AD79F4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6445" w:type="dxa"/>
          </w:tcPr>
          <w:p w:rsidR="005215A1" w:rsidRPr="00AD79F4" w:rsidRDefault="005215A1" w:rsidP="00CA01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9F4">
              <w:rPr>
                <w:rFonts w:ascii="Times New Roman" w:hAnsi="Times New Roman" w:cs="Times New Roman"/>
                <w:sz w:val="24"/>
                <w:szCs w:val="24"/>
              </w:rPr>
              <w:t>Первая помощь при неотложных состояниях.</w:t>
            </w:r>
          </w:p>
        </w:tc>
      </w:tr>
      <w:tr w:rsidR="005215A1" w:rsidRPr="00AD79F4" w:rsidTr="00F40E71">
        <w:tc>
          <w:tcPr>
            <w:tcW w:w="1115" w:type="dxa"/>
            <w:vMerge/>
          </w:tcPr>
          <w:p w:rsidR="005215A1" w:rsidRPr="00AD79F4" w:rsidRDefault="005215A1" w:rsidP="00591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5215A1" w:rsidRPr="00AD79F4" w:rsidRDefault="00021E7F" w:rsidP="0059140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9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215A1" w:rsidRPr="00AD79F4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6445" w:type="dxa"/>
          </w:tcPr>
          <w:p w:rsidR="005215A1" w:rsidRPr="00AD79F4" w:rsidRDefault="005215A1" w:rsidP="00CA01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9F4">
              <w:rPr>
                <w:rFonts w:ascii="Times New Roman" w:hAnsi="Times New Roman" w:cs="Times New Roman"/>
                <w:sz w:val="24"/>
                <w:szCs w:val="24"/>
              </w:rPr>
              <w:t>Вызов в случае необходимости службы экстренной помощи.</w:t>
            </w:r>
          </w:p>
        </w:tc>
      </w:tr>
      <w:tr w:rsidR="005215A1" w:rsidRPr="00AD79F4" w:rsidTr="00F40E71">
        <w:tc>
          <w:tcPr>
            <w:tcW w:w="1115" w:type="dxa"/>
            <w:vMerge/>
          </w:tcPr>
          <w:p w:rsidR="005215A1" w:rsidRPr="00AD79F4" w:rsidRDefault="005215A1" w:rsidP="00591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5215A1" w:rsidRPr="00AD79F4" w:rsidRDefault="00021E7F" w:rsidP="0059140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9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215A1" w:rsidRPr="00AD79F4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6445" w:type="dxa"/>
          </w:tcPr>
          <w:p w:rsidR="005215A1" w:rsidRPr="00AD79F4" w:rsidRDefault="005215A1" w:rsidP="00CA01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9F4">
              <w:rPr>
                <w:rFonts w:ascii="Times New Roman" w:hAnsi="Times New Roman" w:cs="Times New Roman"/>
                <w:sz w:val="24"/>
                <w:szCs w:val="24"/>
              </w:rPr>
              <w:t>Переноска (транспортировку) пострадавших различными способами с использованием подручных средств и сре</w:t>
            </w:r>
            <w:proofErr w:type="gramStart"/>
            <w:r w:rsidRPr="00AD79F4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AD79F4">
              <w:rPr>
                <w:rFonts w:ascii="Times New Roman" w:hAnsi="Times New Roman" w:cs="Times New Roman"/>
                <w:sz w:val="24"/>
                <w:szCs w:val="24"/>
              </w:rPr>
              <w:t>омышленного изготовления.</w:t>
            </w:r>
          </w:p>
        </w:tc>
      </w:tr>
      <w:tr w:rsidR="005215A1" w:rsidRPr="00AD79F4" w:rsidTr="00F40E71">
        <w:tc>
          <w:tcPr>
            <w:tcW w:w="1115" w:type="dxa"/>
            <w:vMerge/>
          </w:tcPr>
          <w:p w:rsidR="005215A1" w:rsidRPr="00AD79F4" w:rsidRDefault="005215A1" w:rsidP="00591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5215A1" w:rsidRPr="00AD79F4" w:rsidRDefault="00021E7F" w:rsidP="0059140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9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215A1" w:rsidRPr="00AD79F4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6445" w:type="dxa"/>
          </w:tcPr>
          <w:p w:rsidR="005215A1" w:rsidRPr="00AD79F4" w:rsidRDefault="005215A1" w:rsidP="00CA01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9F4">
              <w:rPr>
                <w:rFonts w:ascii="Times New Roman" w:hAnsi="Times New Roman" w:cs="Times New Roman"/>
                <w:sz w:val="24"/>
                <w:szCs w:val="24"/>
              </w:rPr>
              <w:t>Порядок действий согласно указанию на знаках безопасности медицинского и санитарного назначения.</w:t>
            </w:r>
          </w:p>
        </w:tc>
      </w:tr>
      <w:tr w:rsidR="005215A1" w:rsidRPr="00AD79F4" w:rsidTr="00F40E71">
        <w:tc>
          <w:tcPr>
            <w:tcW w:w="1115" w:type="dxa"/>
            <w:vMerge/>
          </w:tcPr>
          <w:p w:rsidR="005215A1" w:rsidRPr="00AD79F4" w:rsidRDefault="005215A1" w:rsidP="00591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5215A1" w:rsidRPr="00AD79F4" w:rsidRDefault="00021E7F" w:rsidP="0059140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9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215A1" w:rsidRPr="00AD79F4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6445" w:type="dxa"/>
          </w:tcPr>
          <w:p w:rsidR="005215A1" w:rsidRPr="00AD79F4" w:rsidRDefault="005215A1" w:rsidP="00CA01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9F4">
              <w:rPr>
                <w:rFonts w:ascii="Times New Roman" w:hAnsi="Times New Roman" w:cs="Times New Roman"/>
                <w:sz w:val="24"/>
                <w:szCs w:val="24"/>
              </w:rPr>
              <w:t>Модель личного безопасного поведения при оказании первой помощи пострадавшему.</w:t>
            </w:r>
          </w:p>
        </w:tc>
      </w:tr>
      <w:tr w:rsidR="005215A1" w:rsidRPr="00AD79F4" w:rsidTr="00F40E71">
        <w:tc>
          <w:tcPr>
            <w:tcW w:w="1115" w:type="dxa"/>
            <w:vMerge/>
          </w:tcPr>
          <w:p w:rsidR="005215A1" w:rsidRPr="00AD79F4" w:rsidRDefault="005215A1" w:rsidP="00591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5215A1" w:rsidRPr="00AD79F4" w:rsidRDefault="00021E7F" w:rsidP="0059140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9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215A1" w:rsidRPr="00AD79F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6445" w:type="dxa"/>
          </w:tcPr>
          <w:p w:rsidR="005215A1" w:rsidRPr="00AD79F4" w:rsidRDefault="005215A1" w:rsidP="00CA01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9F4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нормативные правовые акты в сфере </w:t>
            </w:r>
            <w:proofErr w:type="gramStart"/>
            <w:r w:rsidRPr="00AD79F4">
              <w:rPr>
                <w:rFonts w:ascii="Times New Roman" w:hAnsi="Times New Roman" w:cs="Times New Roman"/>
                <w:sz w:val="24"/>
                <w:szCs w:val="24"/>
              </w:rPr>
              <w:t>санитарно-эпидемиологическом</w:t>
            </w:r>
            <w:proofErr w:type="gramEnd"/>
            <w:r w:rsidRPr="00AD79F4">
              <w:rPr>
                <w:rFonts w:ascii="Times New Roman" w:hAnsi="Times New Roman" w:cs="Times New Roman"/>
                <w:sz w:val="24"/>
                <w:szCs w:val="24"/>
              </w:rPr>
              <w:t xml:space="preserve"> благополучия населения; реализации своих прав и определения ответственности.</w:t>
            </w:r>
          </w:p>
        </w:tc>
      </w:tr>
      <w:tr w:rsidR="005215A1" w:rsidRPr="00AD79F4" w:rsidTr="00F40E71">
        <w:tc>
          <w:tcPr>
            <w:tcW w:w="1115" w:type="dxa"/>
            <w:vMerge/>
          </w:tcPr>
          <w:p w:rsidR="005215A1" w:rsidRPr="00AD79F4" w:rsidRDefault="005215A1" w:rsidP="00591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5215A1" w:rsidRPr="00AD79F4" w:rsidRDefault="00021E7F" w:rsidP="0059140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9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215A1" w:rsidRPr="00AD79F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6445" w:type="dxa"/>
          </w:tcPr>
          <w:p w:rsidR="005215A1" w:rsidRPr="00AD79F4" w:rsidRDefault="005215A1" w:rsidP="00CA01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9F4">
              <w:rPr>
                <w:rFonts w:ascii="Times New Roman" w:hAnsi="Times New Roman" w:cs="Times New Roman"/>
                <w:sz w:val="24"/>
                <w:szCs w:val="24"/>
              </w:rPr>
              <w:t>Понятие «инфекционные болезни», отличие инфекционных заболеваний от неинфекционных заболеваний и особо опасных инфекционных заболеваний.</w:t>
            </w:r>
          </w:p>
        </w:tc>
      </w:tr>
      <w:tr w:rsidR="005215A1" w:rsidRPr="00AD79F4" w:rsidTr="00F40E71">
        <w:tc>
          <w:tcPr>
            <w:tcW w:w="1115" w:type="dxa"/>
            <w:vMerge/>
          </w:tcPr>
          <w:p w:rsidR="005215A1" w:rsidRPr="00AD79F4" w:rsidRDefault="005215A1" w:rsidP="00591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5215A1" w:rsidRPr="00AD79F4" w:rsidRDefault="00021E7F" w:rsidP="0059140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9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215A1" w:rsidRPr="00AD79F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6445" w:type="dxa"/>
          </w:tcPr>
          <w:p w:rsidR="005215A1" w:rsidRPr="00AD79F4" w:rsidRDefault="005215A1" w:rsidP="00CA01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9F4">
              <w:rPr>
                <w:rFonts w:ascii="Times New Roman" w:hAnsi="Times New Roman" w:cs="Times New Roman"/>
                <w:sz w:val="24"/>
                <w:szCs w:val="24"/>
              </w:rPr>
              <w:t>Классификация основных инфекционных болезней.</w:t>
            </w:r>
          </w:p>
        </w:tc>
      </w:tr>
      <w:tr w:rsidR="005215A1" w:rsidRPr="00AD79F4" w:rsidTr="00F40E71">
        <w:tc>
          <w:tcPr>
            <w:tcW w:w="1115" w:type="dxa"/>
            <w:vMerge/>
          </w:tcPr>
          <w:p w:rsidR="005215A1" w:rsidRPr="00AD79F4" w:rsidRDefault="005215A1" w:rsidP="00591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5215A1" w:rsidRPr="00AD79F4" w:rsidRDefault="00021E7F" w:rsidP="0059140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9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215A1" w:rsidRPr="00AD79F4">
              <w:rPr>
                <w:rFonts w:ascii="Times New Roman" w:hAnsi="Times New Roman" w:cs="Times New Roman"/>
                <w:sz w:val="24"/>
                <w:szCs w:val="24"/>
              </w:rPr>
              <w:t>.13</w:t>
            </w:r>
          </w:p>
        </w:tc>
        <w:tc>
          <w:tcPr>
            <w:tcW w:w="6445" w:type="dxa"/>
          </w:tcPr>
          <w:p w:rsidR="005215A1" w:rsidRPr="00AD79F4" w:rsidRDefault="005215A1" w:rsidP="00CA01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9F4">
              <w:rPr>
                <w:rFonts w:ascii="Times New Roman" w:hAnsi="Times New Roman" w:cs="Times New Roman"/>
                <w:sz w:val="24"/>
                <w:szCs w:val="24"/>
              </w:rPr>
              <w:t>Меры, направленные на предупреждение возникновения и распространения инфекционных заболеваний.</w:t>
            </w:r>
          </w:p>
        </w:tc>
      </w:tr>
      <w:tr w:rsidR="005215A1" w:rsidRPr="00AD79F4" w:rsidTr="00F40E71">
        <w:tc>
          <w:tcPr>
            <w:tcW w:w="1115" w:type="dxa"/>
          </w:tcPr>
          <w:p w:rsidR="005215A1" w:rsidRPr="00AD79F4" w:rsidRDefault="005215A1" w:rsidP="00591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5215A1" w:rsidRPr="00AD79F4" w:rsidRDefault="00021E7F" w:rsidP="0059140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9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215A1" w:rsidRPr="00AD79F4">
              <w:rPr>
                <w:rFonts w:ascii="Times New Roman" w:hAnsi="Times New Roman" w:cs="Times New Roman"/>
                <w:sz w:val="24"/>
                <w:szCs w:val="24"/>
              </w:rPr>
              <w:t>.14</w:t>
            </w:r>
          </w:p>
        </w:tc>
        <w:tc>
          <w:tcPr>
            <w:tcW w:w="6445" w:type="dxa"/>
          </w:tcPr>
          <w:p w:rsidR="005215A1" w:rsidRPr="00AD79F4" w:rsidRDefault="005215A1" w:rsidP="00CA01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9F4">
              <w:rPr>
                <w:rFonts w:ascii="Times New Roman" w:hAnsi="Times New Roman" w:cs="Times New Roman"/>
                <w:sz w:val="24"/>
                <w:szCs w:val="24"/>
              </w:rPr>
              <w:t>Порядок действий и правила поведения в случае возникновения эпидемиологического или бактериологического очага.</w:t>
            </w:r>
          </w:p>
        </w:tc>
      </w:tr>
    </w:tbl>
    <w:p w:rsidR="005E770F" w:rsidRPr="00591406" w:rsidRDefault="005E770F" w:rsidP="00591406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CC477E" w:rsidRDefault="00CC477E" w:rsidP="00591406">
      <w:pPr>
        <w:spacing w:after="0" w:line="240" w:lineRule="auto"/>
        <w:ind w:firstLine="397"/>
        <w:rPr>
          <w:rFonts w:ascii="Times New Roman" w:eastAsia="Calibri" w:hAnsi="Times New Roman" w:cs="Times New Roman"/>
          <w:b/>
          <w:sz w:val="28"/>
          <w:szCs w:val="28"/>
        </w:rPr>
      </w:pPr>
      <w:r w:rsidRPr="00591406">
        <w:rPr>
          <w:rFonts w:ascii="Times New Roman" w:eastAsia="Calibri" w:hAnsi="Times New Roman" w:cs="Times New Roman"/>
          <w:b/>
          <w:sz w:val="28"/>
          <w:szCs w:val="28"/>
        </w:rPr>
        <w:t xml:space="preserve">Раздел 2. «Перечень требований к уровню подготовки обучающихся, освоивших </w:t>
      </w:r>
      <w:r w:rsidRPr="00591406">
        <w:rPr>
          <w:rFonts w:ascii="Times New Roman" w:hAnsi="Times New Roman" w:cs="Times New Roman"/>
          <w:b/>
          <w:sz w:val="28"/>
          <w:szCs w:val="28"/>
        </w:rPr>
        <w:t>раздел «</w:t>
      </w:r>
      <w:r w:rsidR="00FC1CF9" w:rsidRPr="00FC1CF9">
        <w:rPr>
          <w:rFonts w:ascii="Times New Roman" w:eastAsia="Calibri" w:hAnsi="Times New Roman" w:cs="Times New Roman"/>
          <w:b/>
          <w:sz w:val="28"/>
          <w:szCs w:val="28"/>
        </w:rPr>
        <w:t>Основы медицинских знаний и оказание первой помощи</w:t>
      </w:r>
      <w:r w:rsidRPr="00591406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591406" w:rsidRPr="00591406" w:rsidRDefault="00591406" w:rsidP="00591406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406">
        <w:rPr>
          <w:rFonts w:ascii="Times New Roman" w:eastAsia="Calibri" w:hAnsi="Times New Roman" w:cs="Times New Roman"/>
          <w:sz w:val="28"/>
          <w:szCs w:val="28"/>
        </w:rPr>
        <w:t>В первом и во втором столбцах таблицы указаны коды требований к уровню подготовки обучающихся. В первом столбце обозначен код раздела (крупного содержательного блока). Во втором столбце указаны коды требований к уровню подготовки обучающихся, для котор</w:t>
      </w:r>
      <w:r>
        <w:rPr>
          <w:rFonts w:ascii="Times New Roman" w:eastAsia="Calibri" w:hAnsi="Times New Roman" w:cs="Times New Roman"/>
          <w:sz w:val="28"/>
          <w:szCs w:val="28"/>
        </w:rPr>
        <w:t>ых</w:t>
      </w:r>
      <w:r w:rsidRPr="00591406">
        <w:rPr>
          <w:rFonts w:ascii="Times New Roman" w:eastAsia="Calibri" w:hAnsi="Times New Roman" w:cs="Times New Roman"/>
          <w:sz w:val="28"/>
          <w:szCs w:val="28"/>
        </w:rPr>
        <w:t xml:space="preserve"> создаются задания контрольной работы, а в третьем столбце дан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591406">
        <w:rPr>
          <w:rFonts w:ascii="Times New Roman" w:eastAsia="Calibri" w:hAnsi="Times New Roman" w:cs="Times New Roman"/>
          <w:sz w:val="28"/>
          <w:szCs w:val="28"/>
        </w:rPr>
        <w:t xml:space="preserve"> описание элементов требований к уровню подготовки обучающихся.</w:t>
      </w:r>
    </w:p>
    <w:p w:rsidR="00591406" w:rsidRDefault="00591406" w:rsidP="00591406">
      <w:pPr>
        <w:spacing w:after="0" w:line="240" w:lineRule="auto"/>
        <w:ind w:firstLine="397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Таблица </w:t>
      </w:r>
      <w:r w:rsidR="00F40E71">
        <w:rPr>
          <w:rFonts w:ascii="Times New Roman" w:eastAsia="Calibri" w:hAnsi="Times New Roman" w:cs="Times New Roman"/>
          <w:sz w:val="28"/>
          <w:szCs w:val="28"/>
        </w:rPr>
        <w:t>2</w:t>
      </w:r>
    </w:p>
    <w:p w:rsidR="00591406" w:rsidRPr="00591406" w:rsidRDefault="00591406" w:rsidP="00591406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Код элементов содержания раздела </w:t>
      </w:r>
      <w:r w:rsidRPr="00591406">
        <w:rPr>
          <w:rFonts w:ascii="Times New Roman" w:eastAsia="Calibri" w:hAnsi="Times New Roman" w:cs="Times New Roman"/>
          <w:sz w:val="28"/>
          <w:szCs w:val="28"/>
        </w:rPr>
        <w:t>«</w:t>
      </w:r>
      <w:r w:rsidR="00FC1CF9" w:rsidRPr="00FC1CF9">
        <w:rPr>
          <w:rFonts w:ascii="Times New Roman" w:eastAsia="Calibri" w:hAnsi="Times New Roman" w:cs="Times New Roman"/>
          <w:sz w:val="28"/>
          <w:szCs w:val="28"/>
        </w:rPr>
        <w:t>Основы медицинских знаний и оказание первой помощи</w:t>
      </w:r>
      <w:r w:rsidRPr="00591406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591406" w:rsidRPr="00591406" w:rsidRDefault="00591406" w:rsidP="00591406">
      <w:pPr>
        <w:spacing w:after="0" w:line="240" w:lineRule="auto"/>
        <w:ind w:firstLine="397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1701"/>
        <w:gridCol w:w="7336"/>
      </w:tblGrid>
      <w:tr w:rsidR="00C23871" w:rsidRPr="00FC1CF9" w:rsidTr="00591406">
        <w:tc>
          <w:tcPr>
            <w:tcW w:w="2235" w:type="dxa"/>
            <w:gridSpan w:val="2"/>
          </w:tcPr>
          <w:p w:rsidR="00C23871" w:rsidRPr="00FC1CF9" w:rsidRDefault="00C23871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CF9">
              <w:rPr>
                <w:rFonts w:ascii="Times New Roman" w:eastAsia="Calibri" w:hAnsi="Times New Roman" w:cs="Times New Roman"/>
                <w:sz w:val="24"/>
                <w:szCs w:val="24"/>
              </w:rPr>
              <w:t>Код требований</w:t>
            </w:r>
          </w:p>
        </w:tc>
        <w:tc>
          <w:tcPr>
            <w:tcW w:w="7336" w:type="dxa"/>
            <w:vAlign w:val="center"/>
          </w:tcPr>
          <w:p w:rsidR="00C23871" w:rsidRPr="00FC1CF9" w:rsidRDefault="00C23871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CF9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к уровню подготовки обучающегося</w:t>
            </w:r>
          </w:p>
        </w:tc>
      </w:tr>
      <w:tr w:rsidR="001E71A0" w:rsidRPr="00FC1CF9" w:rsidTr="00591406">
        <w:tc>
          <w:tcPr>
            <w:tcW w:w="534" w:type="dxa"/>
            <w:vMerge w:val="restart"/>
          </w:tcPr>
          <w:p w:rsidR="001E71A0" w:rsidRPr="00FC1CF9" w:rsidRDefault="00021E7F" w:rsidP="00FC1C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1E71A0" w:rsidRPr="00FC1CF9" w:rsidRDefault="001E71A0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36" w:type="dxa"/>
          </w:tcPr>
          <w:p w:rsidR="001E71A0" w:rsidRPr="00FC1CF9" w:rsidRDefault="001E71A0" w:rsidP="00FC1C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CF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Знать/понимать</w:t>
            </w:r>
            <w:r w:rsidRPr="00FC1CF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</w:tr>
      <w:tr w:rsidR="00F40E71" w:rsidRPr="00FC1CF9" w:rsidTr="00C23871">
        <w:tc>
          <w:tcPr>
            <w:tcW w:w="534" w:type="dxa"/>
            <w:vMerge/>
          </w:tcPr>
          <w:p w:rsidR="00F40E71" w:rsidRPr="00FC1CF9" w:rsidRDefault="00F40E71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0E71" w:rsidRPr="00FC1CF9" w:rsidRDefault="00021E7F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F40E71" w:rsidRPr="00FC1CF9">
              <w:rPr>
                <w:rFonts w:ascii="Times New Roman" w:eastAsia="Calibri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7336" w:type="dxa"/>
          </w:tcPr>
          <w:p w:rsidR="00F40E71" w:rsidRPr="00FC1CF9" w:rsidRDefault="00FC1CF9" w:rsidP="00021E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>‒ основны</w:t>
            </w:r>
            <w:r w:rsidR="00021E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</w:t>
            </w:r>
            <w:r w:rsidR="00021E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 xml:space="preserve"> правовы</w:t>
            </w:r>
            <w:r w:rsidR="00021E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 xml:space="preserve"> актов в области оказания первой помощи;</w:t>
            </w:r>
          </w:p>
        </w:tc>
      </w:tr>
      <w:tr w:rsidR="00F40E71" w:rsidRPr="00FC1CF9" w:rsidTr="00C23871">
        <w:tc>
          <w:tcPr>
            <w:tcW w:w="534" w:type="dxa"/>
            <w:vMerge/>
          </w:tcPr>
          <w:p w:rsidR="00F40E71" w:rsidRPr="00FC1CF9" w:rsidRDefault="00F40E71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0E71" w:rsidRPr="00FC1CF9" w:rsidRDefault="00021E7F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F40E71" w:rsidRPr="00FC1CF9">
              <w:rPr>
                <w:rFonts w:ascii="Times New Roman" w:eastAsia="Calibri" w:hAnsi="Times New Roman" w:cs="Times New Roman"/>
                <w:sz w:val="24"/>
                <w:szCs w:val="24"/>
              </w:rPr>
              <w:t>.1.2</w:t>
            </w:r>
          </w:p>
        </w:tc>
        <w:tc>
          <w:tcPr>
            <w:tcW w:w="7336" w:type="dxa"/>
          </w:tcPr>
          <w:p w:rsidR="00F40E71" w:rsidRPr="00FC1CF9" w:rsidRDefault="00FC1CF9" w:rsidP="00021E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>‒ основные нормативные правовые акты в области оказания первой помощи для изучения и реализации своих прав, определения ответственности;</w:t>
            </w:r>
          </w:p>
        </w:tc>
      </w:tr>
      <w:tr w:rsidR="00F40E71" w:rsidRPr="00FC1CF9" w:rsidTr="00C23871">
        <w:tc>
          <w:tcPr>
            <w:tcW w:w="534" w:type="dxa"/>
            <w:vMerge/>
          </w:tcPr>
          <w:p w:rsidR="00F40E71" w:rsidRPr="00FC1CF9" w:rsidRDefault="00F40E71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0E71" w:rsidRPr="00FC1CF9" w:rsidRDefault="00021E7F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F40E71" w:rsidRPr="00FC1CF9">
              <w:rPr>
                <w:rFonts w:ascii="Times New Roman" w:eastAsia="Calibri" w:hAnsi="Times New Roman" w:cs="Times New Roman"/>
                <w:sz w:val="24"/>
                <w:szCs w:val="24"/>
              </w:rPr>
              <w:t>.1.3</w:t>
            </w:r>
          </w:p>
        </w:tc>
        <w:tc>
          <w:tcPr>
            <w:tcW w:w="7336" w:type="dxa"/>
          </w:tcPr>
          <w:p w:rsidR="00F40E71" w:rsidRPr="00FC1CF9" w:rsidRDefault="00FC1CF9" w:rsidP="00021E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>‒ основны</w:t>
            </w:r>
            <w:r w:rsidR="00021E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 xml:space="preserve"> понятия в области оказания первой помощи;</w:t>
            </w:r>
          </w:p>
        </w:tc>
      </w:tr>
      <w:tr w:rsidR="00F40E71" w:rsidRPr="00FC1CF9" w:rsidTr="00C23871">
        <w:tc>
          <w:tcPr>
            <w:tcW w:w="534" w:type="dxa"/>
            <w:vMerge/>
          </w:tcPr>
          <w:p w:rsidR="00F40E71" w:rsidRPr="00FC1CF9" w:rsidRDefault="00F40E71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0E71" w:rsidRPr="00FC1CF9" w:rsidRDefault="00021E7F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F40E71" w:rsidRPr="00FC1CF9">
              <w:rPr>
                <w:rFonts w:ascii="Times New Roman" w:eastAsia="Calibri" w:hAnsi="Times New Roman" w:cs="Times New Roman"/>
                <w:sz w:val="24"/>
                <w:szCs w:val="24"/>
              </w:rPr>
              <w:t>.1.4</w:t>
            </w:r>
          </w:p>
        </w:tc>
        <w:tc>
          <w:tcPr>
            <w:tcW w:w="7336" w:type="dxa"/>
          </w:tcPr>
          <w:p w:rsidR="00F40E71" w:rsidRPr="00FC1CF9" w:rsidRDefault="00FC1CF9" w:rsidP="00021E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ab/>
              <w:t>отлич</w:t>
            </w:r>
            <w:r w:rsidR="00021E7F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 xml:space="preserve"> перв</w:t>
            </w:r>
            <w:r w:rsidR="00021E7F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 xml:space="preserve"> помощ</w:t>
            </w:r>
            <w:r w:rsidR="00021E7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 xml:space="preserve"> от медицинской помощи;</w:t>
            </w:r>
          </w:p>
        </w:tc>
      </w:tr>
      <w:tr w:rsidR="00F40E71" w:rsidRPr="00FC1CF9" w:rsidTr="00C23871">
        <w:tc>
          <w:tcPr>
            <w:tcW w:w="534" w:type="dxa"/>
            <w:vMerge/>
          </w:tcPr>
          <w:p w:rsidR="00F40E71" w:rsidRPr="00FC1CF9" w:rsidRDefault="00F40E71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0E71" w:rsidRPr="00FC1CF9" w:rsidRDefault="00021E7F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F40E71" w:rsidRPr="00FC1CF9">
              <w:rPr>
                <w:rFonts w:ascii="Times New Roman" w:eastAsia="Calibri" w:hAnsi="Times New Roman" w:cs="Times New Roman"/>
                <w:sz w:val="24"/>
                <w:szCs w:val="24"/>
              </w:rPr>
              <w:t>.1.5</w:t>
            </w:r>
          </w:p>
        </w:tc>
        <w:tc>
          <w:tcPr>
            <w:tcW w:w="7336" w:type="dxa"/>
          </w:tcPr>
          <w:p w:rsidR="00F40E71" w:rsidRPr="00FC1CF9" w:rsidRDefault="00FC1CF9" w:rsidP="00021E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ab/>
              <w:t>состояния, при которых оказывается первая помощь, и мероприятия по ее оказанию;</w:t>
            </w:r>
          </w:p>
        </w:tc>
      </w:tr>
      <w:tr w:rsidR="00F40E71" w:rsidRPr="00FC1CF9" w:rsidTr="00C23871">
        <w:tc>
          <w:tcPr>
            <w:tcW w:w="534" w:type="dxa"/>
            <w:vMerge/>
          </w:tcPr>
          <w:p w:rsidR="00F40E71" w:rsidRPr="00FC1CF9" w:rsidRDefault="00F40E71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0E71" w:rsidRPr="00FC1CF9" w:rsidRDefault="00021E7F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F40E71" w:rsidRPr="00FC1CF9">
              <w:rPr>
                <w:rFonts w:ascii="Times New Roman" w:eastAsia="Calibri" w:hAnsi="Times New Roman" w:cs="Times New Roman"/>
                <w:sz w:val="24"/>
                <w:szCs w:val="24"/>
              </w:rPr>
              <w:t>.1.6</w:t>
            </w:r>
          </w:p>
        </w:tc>
        <w:tc>
          <w:tcPr>
            <w:tcW w:w="7336" w:type="dxa"/>
          </w:tcPr>
          <w:p w:rsidR="00F40E71" w:rsidRPr="00FC1CF9" w:rsidRDefault="00FC1CF9" w:rsidP="00021E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021E7F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</w:t>
            </w: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>оказ</w:t>
            </w:r>
            <w:r w:rsidR="00021E7F">
              <w:rPr>
                <w:rFonts w:ascii="Times New Roman" w:hAnsi="Times New Roman" w:cs="Times New Roman"/>
                <w:sz w:val="24"/>
                <w:szCs w:val="24"/>
              </w:rPr>
              <w:t>ания</w:t>
            </w: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 xml:space="preserve"> перв</w:t>
            </w:r>
            <w:r w:rsidR="00021E7F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 xml:space="preserve"> помощ</w:t>
            </w:r>
            <w:r w:rsidR="00021E7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 xml:space="preserve"> при неотложных состояниях;</w:t>
            </w:r>
          </w:p>
        </w:tc>
      </w:tr>
      <w:tr w:rsidR="00F40E71" w:rsidRPr="00FC1CF9" w:rsidTr="00C23871">
        <w:tc>
          <w:tcPr>
            <w:tcW w:w="534" w:type="dxa"/>
            <w:vMerge/>
          </w:tcPr>
          <w:p w:rsidR="00F40E71" w:rsidRPr="00FC1CF9" w:rsidRDefault="00F40E71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0E71" w:rsidRPr="00FC1CF9" w:rsidRDefault="00021E7F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F40E71" w:rsidRPr="00FC1CF9">
              <w:rPr>
                <w:rFonts w:ascii="Times New Roman" w:eastAsia="Calibri" w:hAnsi="Times New Roman" w:cs="Times New Roman"/>
                <w:sz w:val="24"/>
                <w:szCs w:val="24"/>
              </w:rPr>
              <w:t>.1.7</w:t>
            </w:r>
          </w:p>
        </w:tc>
        <w:tc>
          <w:tcPr>
            <w:tcW w:w="7336" w:type="dxa"/>
          </w:tcPr>
          <w:p w:rsidR="00F40E71" w:rsidRPr="00FC1CF9" w:rsidRDefault="00FC1CF9" w:rsidP="00021E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021E7F">
              <w:rPr>
                <w:rFonts w:ascii="Times New Roman" w:hAnsi="Times New Roman" w:cs="Times New Roman"/>
                <w:sz w:val="24"/>
                <w:szCs w:val="24"/>
              </w:rPr>
              <w:t xml:space="preserve">телефоны </w:t>
            </w: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>службы экстренной помощи;</w:t>
            </w:r>
          </w:p>
        </w:tc>
      </w:tr>
      <w:tr w:rsidR="00F40E71" w:rsidRPr="00FC1CF9" w:rsidTr="00C23871">
        <w:tc>
          <w:tcPr>
            <w:tcW w:w="534" w:type="dxa"/>
            <w:vMerge/>
          </w:tcPr>
          <w:p w:rsidR="00F40E71" w:rsidRPr="00FC1CF9" w:rsidRDefault="00F40E71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0E71" w:rsidRPr="00FC1CF9" w:rsidRDefault="00021E7F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F40E71" w:rsidRPr="00FC1CF9">
              <w:rPr>
                <w:rFonts w:ascii="Times New Roman" w:eastAsia="Calibri" w:hAnsi="Times New Roman" w:cs="Times New Roman"/>
                <w:sz w:val="24"/>
                <w:szCs w:val="24"/>
              </w:rPr>
              <w:t>.1.8</w:t>
            </w:r>
          </w:p>
        </w:tc>
        <w:tc>
          <w:tcPr>
            <w:tcW w:w="7336" w:type="dxa"/>
          </w:tcPr>
          <w:p w:rsidR="00F40E71" w:rsidRPr="00FC1CF9" w:rsidRDefault="00FC1CF9" w:rsidP="00021E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021E7F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 xml:space="preserve"> переноск</w:t>
            </w:r>
            <w:r w:rsidR="00021E7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 xml:space="preserve"> (транспортировк</w:t>
            </w:r>
            <w:r w:rsidR="00021E7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>) пострадавших с использованием подручных средств и сре</w:t>
            </w:r>
            <w:proofErr w:type="gramStart"/>
            <w:r w:rsidRPr="00FC1CF9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FC1CF9">
              <w:rPr>
                <w:rFonts w:ascii="Times New Roman" w:hAnsi="Times New Roman" w:cs="Times New Roman"/>
                <w:sz w:val="24"/>
                <w:szCs w:val="24"/>
              </w:rPr>
              <w:t>омышленного изготовления;</w:t>
            </w:r>
          </w:p>
        </w:tc>
      </w:tr>
      <w:tr w:rsidR="00F40E71" w:rsidRPr="00FC1CF9" w:rsidTr="00C23871">
        <w:tc>
          <w:tcPr>
            <w:tcW w:w="534" w:type="dxa"/>
            <w:vMerge/>
          </w:tcPr>
          <w:p w:rsidR="00F40E71" w:rsidRPr="00FC1CF9" w:rsidRDefault="00F40E71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0E71" w:rsidRPr="00FC1CF9" w:rsidRDefault="00021E7F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F40E71" w:rsidRPr="00FC1CF9">
              <w:rPr>
                <w:rFonts w:ascii="Times New Roman" w:eastAsia="Calibri" w:hAnsi="Times New Roman" w:cs="Times New Roman"/>
                <w:sz w:val="24"/>
                <w:szCs w:val="24"/>
              </w:rPr>
              <w:t>.1.9</w:t>
            </w:r>
          </w:p>
        </w:tc>
        <w:tc>
          <w:tcPr>
            <w:tcW w:w="7336" w:type="dxa"/>
          </w:tcPr>
          <w:p w:rsidR="00F40E71" w:rsidRPr="00FC1CF9" w:rsidRDefault="00FC1CF9" w:rsidP="00021E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ab/>
              <w:t>действ</w:t>
            </w:r>
            <w:r w:rsidR="00021E7F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указанию на знаках безопасности медицинского и санитарного назначения;</w:t>
            </w:r>
          </w:p>
        </w:tc>
      </w:tr>
      <w:tr w:rsidR="00FC1CF9" w:rsidRPr="00FC1CF9" w:rsidTr="00C23871">
        <w:tc>
          <w:tcPr>
            <w:tcW w:w="534" w:type="dxa"/>
          </w:tcPr>
          <w:p w:rsidR="00FC1CF9" w:rsidRPr="00FC1CF9" w:rsidRDefault="00FC1CF9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C1CF9" w:rsidRDefault="00021E7F" w:rsidP="00021E7F">
            <w:pPr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FC1CF9" w:rsidRPr="001F0390">
              <w:rPr>
                <w:rFonts w:ascii="Times New Roman" w:eastAsia="Calibri" w:hAnsi="Times New Roman" w:cs="Times New Roman"/>
                <w:sz w:val="24"/>
                <w:szCs w:val="24"/>
              </w:rPr>
              <w:t>.1.1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36" w:type="dxa"/>
          </w:tcPr>
          <w:p w:rsidR="00FC1CF9" w:rsidRPr="00FC1CF9" w:rsidRDefault="00FC1CF9" w:rsidP="00021E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назначение основных нормативных правовых актов в сфере </w:t>
            </w:r>
            <w:proofErr w:type="gramStart"/>
            <w:r w:rsidRPr="00FC1CF9">
              <w:rPr>
                <w:rFonts w:ascii="Times New Roman" w:hAnsi="Times New Roman" w:cs="Times New Roman"/>
                <w:sz w:val="24"/>
                <w:szCs w:val="24"/>
              </w:rPr>
              <w:t>санитарно-эпидемиологическом</w:t>
            </w:r>
            <w:proofErr w:type="gramEnd"/>
            <w:r w:rsidRPr="00FC1CF9">
              <w:rPr>
                <w:rFonts w:ascii="Times New Roman" w:hAnsi="Times New Roman" w:cs="Times New Roman"/>
                <w:sz w:val="24"/>
                <w:szCs w:val="24"/>
              </w:rPr>
              <w:t xml:space="preserve"> благополучия населения;</w:t>
            </w:r>
          </w:p>
        </w:tc>
      </w:tr>
      <w:tr w:rsidR="00FC1CF9" w:rsidRPr="00FC1CF9" w:rsidTr="00C23871">
        <w:tc>
          <w:tcPr>
            <w:tcW w:w="534" w:type="dxa"/>
          </w:tcPr>
          <w:p w:rsidR="00FC1CF9" w:rsidRPr="00FC1CF9" w:rsidRDefault="00FC1CF9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C1CF9" w:rsidRDefault="00021E7F" w:rsidP="0012750D">
            <w:pPr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FC1CF9" w:rsidRPr="001F0390">
              <w:rPr>
                <w:rFonts w:ascii="Times New Roman" w:eastAsia="Calibri" w:hAnsi="Times New Roman" w:cs="Times New Roman"/>
                <w:sz w:val="24"/>
                <w:szCs w:val="24"/>
              </w:rPr>
              <w:t>.1.1</w:t>
            </w:r>
            <w:r w:rsidR="001275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36" w:type="dxa"/>
          </w:tcPr>
          <w:p w:rsidR="00FC1CF9" w:rsidRPr="00FC1CF9" w:rsidRDefault="00FC1CF9" w:rsidP="00021E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ab/>
              <w:t>основные нормативные правовые акты в сфере санитарно-эпидемиологического благополучия населения для изучения и реализации своих прав и определения ответственности;</w:t>
            </w:r>
          </w:p>
        </w:tc>
      </w:tr>
      <w:tr w:rsidR="00FC1CF9" w:rsidRPr="00FC1CF9" w:rsidTr="00C23871">
        <w:tc>
          <w:tcPr>
            <w:tcW w:w="534" w:type="dxa"/>
          </w:tcPr>
          <w:p w:rsidR="00FC1CF9" w:rsidRPr="00FC1CF9" w:rsidRDefault="00FC1CF9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C1CF9" w:rsidRDefault="00021E7F" w:rsidP="0012750D">
            <w:pPr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FC1CF9" w:rsidRPr="001F0390">
              <w:rPr>
                <w:rFonts w:ascii="Times New Roman" w:eastAsia="Calibri" w:hAnsi="Times New Roman" w:cs="Times New Roman"/>
                <w:sz w:val="24"/>
                <w:szCs w:val="24"/>
              </w:rPr>
              <w:t>.1.1</w:t>
            </w:r>
            <w:r w:rsidR="0012750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36" w:type="dxa"/>
          </w:tcPr>
          <w:p w:rsidR="00FC1CF9" w:rsidRPr="00FC1CF9" w:rsidRDefault="00FC1CF9" w:rsidP="00021E7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ab/>
              <w:t>понятие «инфекционные болезни» для определения отличия инфекционных заболеваний от неинфекционных заболеваний и особо опасных инфекционных заболеваний;</w:t>
            </w:r>
          </w:p>
        </w:tc>
      </w:tr>
      <w:tr w:rsidR="00FC1CF9" w:rsidRPr="00FC1CF9" w:rsidTr="00C23871">
        <w:tc>
          <w:tcPr>
            <w:tcW w:w="534" w:type="dxa"/>
          </w:tcPr>
          <w:p w:rsidR="00FC1CF9" w:rsidRPr="00FC1CF9" w:rsidRDefault="00FC1CF9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C1CF9" w:rsidRDefault="00021E7F" w:rsidP="0012750D">
            <w:pPr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FC1CF9" w:rsidRPr="001F0390">
              <w:rPr>
                <w:rFonts w:ascii="Times New Roman" w:eastAsia="Calibri" w:hAnsi="Times New Roman" w:cs="Times New Roman"/>
                <w:sz w:val="24"/>
                <w:szCs w:val="24"/>
              </w:rPr>
              <w:t>.1.1</w:t>
            </w:r>
            <w:r w:rsidR="0012750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36" w:type="dxa"/>
          </w:tcPr>
          <w:p w:rsidR="00FC1CF9" w:rsidRPr="00FC1CF9" w:rsidRDefault="00FC1CF9" w:rsidP="00AD79F4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ab/>
              <w:t>классифи</w:t>
            </w:r>
            <w:r w:rsidR="00021E7F">
              <w:rPr>
                <w:rFonts w:ascii="Times New Roman" w:hAnsi="Times New Roman" w:cs="Times New Roman"/>
                <w:sz w:val="24"/>
                <w:szCs w:val="24"/>
              </w:rPr>
              <w:t>кацию</w:t>
            </w: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 xml:space="preserve"> основны</w:t>
            </w:r>
            <w:r w:rsidR="00AD79F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 xml:space="preserve"> инфекционны</w:t>
            </w:r>
            <w:r w:rsidR="00AD79F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 xml:space="preserve"> болезн</w:t>
            </w:r>
            <w:r w:rsidR="00AD79F4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C1CF9" w:rsidRPr="00FC1CF9" w:rsidTr="00C23871">
        <w:tc>
          <w:tcPr>
            <w:tcW w:w="534" w:type="dxa"/>
          </w:tcPr>
          <w:p w:rsidR="00FC1CF9" w:rsidRPr="00FC1CF9" w:rsidRDefault="00FC1CF9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C1CF9" w:rsidRDefault="00021E7F" w:rsidP="0012750D">
            <w:pPr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FC1CF9" w:rsidRPr="001F0390">
              <w:rPr>
                <w:rFonts w:ascii="Times New Roman" w:eastAsia="Calibri" w:hAnsi="Times New Roman" w:cs="Times New Roman"/>
                <w:sz w:val="24"/>
                <w:szCs w:val="24"/>
              </w:rPr>
              <w:t>.1.1</w:t>
            </w:r>
            <w:r w:rsidR="0012750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36" w:type="dxa"/>
          </w:tcPr>
          <w:p w:rsidR="00FC1CF9" w:rsidRPr="00FC1CF9" w:rsidRDefault="00FC1CF9" w:rsidP="00AD79F4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ab/>
              <w:t>меры, направленные на предупреждение возникновения и распространения инфекционных заболеваний;</w:t>
            </w:r>
          </w:p>
        </w:tc>
      </w:tr>
      <w:tr w:rsidR="00FC1CF9" w:rsidRPr="00FC1CF9" w:rsidTr="00C23871">
        <w:tc>
          <w:tcPr>
            <w:tcW w:w="534" w:type="dxa"/>
          </w:tcPr>
          <w:p w:rsidR="00FC1CF9" w:rsidRPr="00FC1CF9" w:rsidRDefault="00FC1CF9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C1CF9" w:rsidRDefault="00021E7F" w:rsidP="0012750D">
            <w:pPr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FC1CF9" w:rsidRPr="001F0390">
              <w:rPr>
                <w:rFonts w:ascii="Times New Roman" w:eastAsia="Calibri" w:hAnsi="Times New Roman" w:cs="Times New Roman"/>
                <w:sz w:val="24"/>
                <w:szCs w:val="24"/>
              </w:rPr>
              <w:t>.1.1</w:t>
            </w:r>
            <w:r w:rsidR="0012750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36" w:type="dxa"/>
          </w:tcPr>
          <w:p w:rsidR="00FC1CF9" w:rsidRPr="00FC1CF9" w:rsidRDefault="00FC1CF9" w:rsidP="00AD79F4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ab/>
              <w:t>действ</w:t>
            </w:r>
            <w:r w:rsidR="00AD79F4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 xml:space="preserve"> в порядке и по правилам поведения в случае возникновения эпидемиологического или бактериологического очага.</w:t>
            </w:r>
          </w:p>
        </w:tc>
      </w:tr>
      <w:tr w:rsidR="001E71A0" w:rsidRPr="00FC1CF9" w:rsidTr="00C23871">
        <w:tc>
          <w:tcPr>
            <w:tcW w:w="534" w:type="dxa"/>
            <w:vMerge w:val="restart"/>
          </w:tcPr>
          <w:p w:rsidR="001E71A0" w:rsidRPr="00FC1CF9" w:rsidRDefault="00021E7F" w:rsidP="00FC1C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1E71A0" w:rsidRPr="00FC1CF9" w:rsidRDefault="00021E7F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591406" w:rsidRPr="00FC1CF9">
              <w:rPr>
                <w:rFonts w:ascii="Times New Roman" w:eastAsia="Calibri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7336" w:type="dxa"/>
          </w:tcPr>
          <w:p w:rsidR="001E71A0" w:rsidRPr="00FC1CF9" w:rsidRDefault="001E71A0" w:rsidP="00FC1CF9">
            <w:pPr>
              <w:suppressAutoHyphens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C1C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</w:t>
            </w:r>
            <w:r w:rsidRPr="00FC1CF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5215A1" w:rsidRPr="00FC1CF9" w:rsidTr="00C23871">
        <w:tc>
          <w:tcPr>
            <w:tcW w:w="534" w:type="dxa"/>
            <w:vMerge/>
          </w:tcPr>
          <w:p w:rsidR="005215A1" w:rsidRPr="00FC1CF9" w:rsidRDefault="005215A1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215A1" w:rsidRPr="00FC1CF9" w:rsidRDefault="00021E7F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5215A1" w:rsidRPr="00FC1CF9">
              <w:rPr>
                <w:rFonts w:ascii="Times New Roman" w:eastAsia="Calibri" w:hAnsi="Times New Roman" w:cs="Times New Roman"/>
                <w:sz w:val="24"/>
                <w:szCs w:val="24"/>
              </w:rPr>
              <w:t>.2.1</w:t>
            </w:r>
          </w:p>
        </w:tc>
        <w:tc>
          <w:tcPr>
            <w:tcW w:w="7336" w:type="dxa"/>
          </w:tcPr>
          <w:p w:rsidR="005215A1" w:rsidRPr="00FC1CF9" w:rsidRDefault="005215A1" w:rsidP="00CA017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>‒ комментировать назначение основных нормативных правовых актов в области оказания первой помощи;</w:t>
            </w:r>
          </w:p>
        </w:tc>
      </w:tr>
      <w:tr w:rsidR="005215A1" w:rsidRPr="00FC1CF9" w:rsidTr="00C23871">
        <w:tc>
          <w:tcPr>
            <w:tcW w:w="534" w:type="dxa"/>
            <w:vMerge/>
          </w:tcPr>
          <w:p w:rsidR="005215A1" w:rsidRPr="00FC1CF9" w:rsidRDefault="005215A1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215A1" w:rsidRPr="00FC1CF9" w:rsidRDefault="00021E7F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5215A1" w:rsidRPr="00FC1CF9">
              <w:rPr>
                <w:rFonts w:ascii="Times New Roman" w:eastAsia="Calibri" w:hAnsi="Times New Roman" w:cs="Times New Roman"/>
                <w:sz w:val="24"/>
                <w:szCs w:val="24"/>
              </w:rPr>
              <w:t>.2.2</w:t>
            </w:r>
          </w:p>
        </w:tc>
        <w:tc>
          <w:tcPr>
            <w:tcW w:w="7336" w:type="dxa"/>
          </w:tcPr>
          <w:p w:rsidR="005215A1" w:rsidRPr="00FC1CF9" w:rsidRDefault="005215A1" w:rsidP="00CA017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>‒ использовать основные нормативные правовые акты в области оказания первой помощи для изучения и реализации своих прав, определения ответственности;</w:t>
            </w:r>
          </w:p>
        </w:tc>
      </w:tr>
      <w:tr w:rsidR="005215A1" w:rsidRPr="00FC1CF9" w:rsidTr="00C23871">
        <w:trPr>
          <w:trHeight w:val="153"/>
        </w:trPr>
        <w:tc>
          <w:tcPr>
            <w:tcW w:w="534" w:type="dxa"/>
            <w:vMerge/>
          </w:tcPr>
          <w:p w:rsidR="005215A1" w:rsidRPr="00FC1CF9" w:rsidRDefault="005215A1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215A1" w:rsidRPr="00FC1CF9" w:rsidRDefault="00021E7F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5215A1" w:rsidRPr="00FC1CF9">
              <w:rPr>
                <w:rFonts w:ascii="Times New Roman" w:eastAsia="Calibri" w:hAnsi="Times New Roman" w:cs="Times New Roman"/>
                <w:sz w:val="24"/>
                <w:szCs w:val="24"/>
              </w:rPr>
              <w:t>.2.3</w:t>
            </w:r>
          </w:p>
        </w:tc>
        <w:tc>
          <w:tcPr>
            <w:tcW w:w="7336" w:type="dxa"/>
          </w:tcPr>
          <w:p w:rsidR="005215A1" w:rsidRPr="00FC1CF9" w:rsidRDefault="005215A1" w:rsidP="00CA017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>‒ оперировать основными понятиями в области оказания первой помощи;</w:t>
            </w:r>
          </w:p>
        </w:tc>
      </w:tr>
      <w:tr w:rsidR="005215A1" w:rsidRPr="00FC1CF9" w:rsidTr="00C23871">
        <w:trPr>
          <w:trHeight w:val="153"/>
        </w:trPr>
        <w:tc>
          <w:tcPr>
            <w:tcW w:w="534" w:type="dxa"/>
            <w:vMerge/>
          </w:tcPr>
          <w:p w:rsidR="005215A1" w:rsidRPr="00FC1CF9" w:rsidRDefault="005215A1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215A1" w:rsidRPr="00FC1CF9" w:rsidRDefault="00021E7F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5215A1" w:rsidRPr="00FC1CF9">
              <w:rPr>
                <w:rFonts w:ascii="Times New Roman" w:eastAsia="Calibri" w:hAnsi="Times New Roman" w:cs="Times New Roman"/>
                <w:sz w:val="24"/>
                <w:szCs w:val="24"/>
              </w:rPr>
              <w:t>.2.4</w:t>
            </w:r>
          </w:p>
        </w:tc>
        <w:tc>
          <w:tcPr>
            <w:tcW w:w="7336" w:type="dxa"/>
          </w:tcPr>
          <w:p w:rsidR="005215A1" w:rsidRPr="00FC1CF9" w:rsidRDefault="005215A1" w:rsidP="00CA017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ab/>
              <w:t>отличать первую помощь от медицинской помощи;</w:t>
            </w:r>
          </w:p>
        </w:tc>
      </w:tr>
      <w:tr w:rsidR="005215A1" w:rsidRPr="00FC1CF9" w:rsidTr="00C23871">
        <w:trPr>
          <w:trHeight w:val="153"/>
        </w:trPr>
        <w:tc>
          <w:tcPr>
            <w:tcW w:w="534" w:type="dxa"/>
            <w:vMerge/>
          </w:tcPr>
          <w:p w:rsidR="005215A1" w:rsidRPr="00FC1CF9" w:rsidRDefault="005215A1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215A1" w:rsidRPr="00FC1CF9" w:rsidRDefault="00021E7F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5215A1" w:rsidRPr="00FC1CF9">
              <w:rPr>
                <w:rFonts w:ascii="Times New Roman" w:eastAsia="Calibri" w:hAnsi="Times New Roman" w:cs="Times New Roman"/>
                <w:sz w:val="24"/>
                <w:szCs w:val="24"/>
              </w:rPr>
              <w:t>.2.5</w:t>
            </w:r>
          </w:p>
        </w:tc>
        <w:tc>
          <w:tcPr>
            <w:tcW w:w="7336" w:type="dxa"/>
          </w:tcPr>
          <w:p w:rsidR="005215A1" w:rsidRPr="00FC1CF9" w:rsidRDefault="005215A1" w:rsidP="00CA017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ab/>
              <w:t>распознавать состояния, при которых оказывается первая помощь, и определять мероприятия по ее оказанию;</w:t>
            </w:r>
          </w:p>
        </w:tc>
      </w:tr>
      <w:tr w:rsidR="005215A1" w:rsidRPr="00FC1CF9" w:rsidTr="00C23871">
        <w:trPr>
          <w:trHeight w:val="153"/>
        </w:trPr>
        <w:tc>
          <w:tcPr>
            <w:tcW w:w="534" w:type="dxa"/>
            <w:vMerge/>
          </w:tcPr>
          <w:p w:rsidR="005215A1" w:rsidRPr="00FC1CF9" w:rsidRDefault="005215A1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215A1" w:rsidRPr="00FC1CF9" w:rsidRDefault="00021E7F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5215A1" w:rsidRPr="00FC1CF9">
              <w:rPr>
                <w:rFonts w:ascii="Times New Roman" w:eastAsia="Calibri" w:hAnsi="Times New Roman" w:cs="Times New Roman"/>
                <w:sz w:val="24"/>
                <w:szCs w:val="24"/>
              </w:rPr>
              <w:t>.2.6</w:t>
            </w:r>
          </w:p>
        </w:tc>
        <w:tc>
          <w:tcPr>
            <w:tcW w:w="7336" w:type="dxa"/>
          </w:tcPr>
          <w:p w:rsidR="005215A1" w:rsidRPr="00FC1CF9" w:rsidRDefault="005215A1" w:rsidP="00CA017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ab/>
              <w:t>оказывать первую помощь при неотложных состояниях;</w:t>
            </w:r>
          </w:p>
        </w:tc>
      </w:tr>
      <w:tr w:rsidR="005215A1" w:rsidRPr="00FC1CF9" w:rsidTr="00C23871">
        <w:trPr>
          <w:trHeight w:val="153"/>
        </w:trPr>
        <w:tc>
          <w:tcPr>
            <w:tcW w:w="534" w:type="dxa"/>
            <w:vMerge/>
          </w:tcPr>
          <w:p w:rsidR="005215A1" w:rsidRPr="00FC1CF9" w:rsidRDefault="005215A1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215A1" w:rsidRPr="00FC1CF9" w:rsidRDefault="00021E7F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5215A1" w:rsidRPr="00FC1CF9">
              <w:rPr>
                <w:rFonts w:ascii="Times New Roman" w:eastAsia="Calibri" w:hAnsi="Times New Roman" w:cs="Times New Roman"/>
                <w:sz w:val="24"/>
                <w:szCs w:val="24"/>
              </w:rPr>
              <w:t>.2.7</w:t>
            </w:r>
          </w:p>
        </w:tc>
        <w:tc>
          <w:tcPr>
            <w:tcW w:w="7336" w:type="dxa"/>
          </w:tcPr>
          <w:p w:rsidR="005215A1" w:rsidRPr="00FC1CF9" w:rsidRDefault="005215A1" w:rsidP="00CA017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ab/>
              <w:t>вызывать в случае необходимости службы экстренной помощи;</w:t>
            </w:r>
          </w:p>
        </w:tc>
      </w:tr>
      <w:tr w:rsidR="005215A1" w:rsidRPr="00FC1CF9" w:rsidTr="00C23871">
        <w:trPr>
          <w:trHeight w:val="153"/>
        </w:trPr>
        <w:tc>
          <w:tcPr>
            <w:tcW w:w="534" w:type="dxa"/>
            <w:vMerge/>
          </w:tcPr>
          <w:p w:rsidR="005215A1" w:rsidRPr="00FC1CF9" w:rsidRDefault="005215A1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215A1" w:rsidRPr="00FC1CF9" w:rsidRDefault="00021E7F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5215A1" w:rsidRPr="00FC1CF9">
              <w:rPr>
                <w:rFonts w:ascii="Times New Roman" w:eastAsia="Calibri" w:hAnsi="Times New Roman" w:cs="Times New Roman"/>
                <w:sz w:val="24"/>
                <w:szCs w:val="24"/>
              </w:rPr>
              <w:t>.2.8</w:t>
            </w:r>
          </w:p>
        </w:tc>
        <w:tc>
          <w:tcPr>
            <w:tcW w:w="7336" w:type="dxa"/>
          </w:tcPr>
          <w:p w:rsidR="005215A1" w:rsidRPr="00FC1CF9" w:rsidRDefault="005215A1" w:rsidP="00CA017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ab/>
              <w:t>выполнять переноску (транспортировку) пострадавших различными способами с использованием подручных средств и сре</w:t>
            </w:r>
            <w:proofErr w:type="gramStart"/>
            <w:r w:rsidRPr="00FC1CF9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FC1CF9">
              <w:rPr>
                <w:rFonts w:ascii="Times New Roman" w:hAnsi="Times New Roman" w:cs="Times New Roman"/>
                <w:sz w:val="24"/>
                <w:szCs w:val="24"/>
              </w:rPr>
              <w:t>омышленного изготовления;</w:t>
            </w:r>
          </w:p>
        </w:tc>
      </w:tr>
      <w:tr w:rsidR="005215A1" w:rsidRPr="00FC1CF9" w:rsidTr="00C23871">
        <w:trPr>
          <w:trHeight w:val="153"/>
        </w:trPr>
        <w:tc>
          <w:tcPr>
            <w:tcW w:w="534" w:type="dxa"/>
            <w:vMerge/>
          </w:tcPr>
          <w:p w:rsidR="005215A1" w:rsidRPr="00FC1CF9" w:rsidRDefault="005215A1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215A1" w:rsidRPr="00FC1CF9" w:rsidRDefault="00021E7F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5215A1" w:rsidRPr="00FC1CF9">
              <w:rPr>
                <w:rFonts w:ascii="Times New Roman" w:eastAsia="Calibri" w:hAnsi="Times New Roman" w:cs="Times New Roman"/>
                <w:sz w:val="24"/>
                <w:szCs w:val="24"/>
              </w:rPr>
              <w:t>.2.9</w:t>
            </w:r>
          </w:p>
        </w:tc>
        <w:tc>
          <w:tcPr>
            <w:tcW w:w="7336" w:type="dxa"/>
          </w:tcPr>
          <w:p w:rsidR="005215A1" w:rsidRPr="00FC1CF9" w:rsidRDefault="005215A1" w:rsidP="00CA017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ab/>
              <w:t>действовать согласно указанию на знаках безопасности медицинского и санитарного назначения;</w:t>
            </w:r>
          </w:p>
        </w:tc>
      </w:tr>
      <w:tr w:rsidR="005215A1" w:rsidRPr="00FC1CF9" w:rsidTr="00C23871">
        <w:trPr>
          <w:trHeight w:val="153"/>
        </w:trPr>
        <w:tc>
          <w:tcPr>
            <w:tcW w:w="534" w:type="dxa"/>
            <w:vMerge/>
          </w:tcPr>
          <w:p w:rsidR="005215A1" w:rsidRPr="00FC1CF9" w:rsidRDefault="005215A1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215A1" w:rsidRPr="00FC1CF9" w:rsidRDefault="00021E7F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5215A1" w:rsidRPr="00FC1CF9">
              <w:rPr>
                <w:rFonts w:ascii="Times New Roman" w:eastAsia="Calibri" w:hAnsi="Times New Roman" w:cs="Times New Roman"/>
                <w:sz w:val="24"/>
                <w:szCs w:val="24"/>
              </w:rPr>
              <w:t>.2.10</w:t>
            </w:r>
          </w:p>
        </w:tc>
        <w:tc>
          <w:tcPr>
            <w:tcW w:w="7336" w:type="dxa"/>
          </w:tcPr>
          <w:p w:rsidR="005215A1" w:rsidRPr="00FC1CF9" w:rsidRDefault="005215A1" w:rsidP="00CA017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ab/>
              <w:t>составлять модель личного безопасного поведения при оказании первой помощи пострадавшему;</w:t>
            </w:r>
          </w:p>
        </w:tc>
      </w:tr>
      <w:tr w:rsidR="005215A1" w:rsidRPr="00FC1CF9" w:rsidTr="00C23871">
        <w:trPr>
          <w:trHeight w:val="153"/>
        </w:trPr>
        <w:tc>
          <w:tcPr>
            <w:tcW w:w="534" w:type="dxa"/>
          </w:tcPr>
          <w:p w:rsidR="005215A1" w:rsidRPr="00FC1CF9" w:rsidRDefault="005215A1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215A1" w:rsidRDefault="00021E7F" w:rsidP="005215A1">
            <w:pPr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5215A1" w:rsidRPr="004611E5">
              <w:rPr>
                <w:rFonts w:ascii="Times New Roman" w:eastAsia="Calibri" w:hAnsi="Times New Roman" w:cs="Times New Roman"/>
                <w:sz w:val="24"/>
                <w:szCs w:val="24"/>
              </w:rPr>
              <w:t>.2.1</w:t>
            </w:r>
            <w:r w:rsidR="005215A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36" w:type="dxa"/>
          </w:tcPr>
          <w:p w:rsidR="005215A1" w:rsidRPr="00FC1CF9" w:rsidRDefault="005215A1" w:rsidP="00CA017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комментировать назначение основных нормативных правовых актов в сфере </w:t>
            </w:r>
            <w:proofErr w:type="gramStart"/>
            <w:r w:rsidRPr="00FC1CF9">
              <w:rPr>
                <w:rFonts w:ascii="Times New Roman" w:hAnsi="Times New Roman" w:cs="Times New Roman"/>
                <w:sz w:val="24"/>
                <w:szCs w:val="24"/>
              </w:rPr>
              <w:t>санитарно-эпидемиологическом</w:t>
            </w:r>
            <w:proofErr w:type="gramEnd"/>
            <w:r w:rsidRPr="00FC1CF9">
              <w:rPr>
                <w:rFonts w:ascii="Times New Roman" w:hAnsi="Times New Roman" w:cs="Times New Roman"/>
                <w:sz w:val="24"/>
                <w:szCs w:val="24"/>
              </w:rPr>
              <w:t xml:space="preserve"> благополучия населения;</w:t>
            </w:r>
          </w:p>
        </w:tc>
      </w:tr>
      <w:tr w:rsidR="005215A1" w:rsidRPr="00FC1CF9" w:rsidTr="00C23871">
        <w:trPr>
          <w:trHeight w:val="153"/>
        </w:trPr>
        <w:tc>
          <w:tcPr>
            <w:tcW w:w="534" w:type="dxa"/>
          </w:tcPr>
          <w:p w:rsidR="005215A1" w:rsidRPr="00FC1CF9" w:rsidRDefault="005215A1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215A1" w:rsidRDefault="00021E7F" w:rsidP="005215A1">
            <w:pPr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5215A1" w:rsidRPr="004611E5">
              <w:rPr>
                <w:rFonts w:ascii="Times New Roman" w:eastAsia="Calibri" w:hAnsi="Times New Roman" w:cs="Times New Roman"/>
                <w:sz w:val="24"/>
                <w:szCs w:val="24"/>
              </w:rPr>
              <w:t>.2.1</w:t>
            </w:r>
            <w:r w:rsidR="005215A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36" w:type="dxa"/>
          </w:tcPr>
          <w:p w:rsidR="005215A1" w:rsidRPr="00FC1CF9" w:rsidRDefault="005215A1" w:rsidP="00CA017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ab/>
              <w:t>использовать основные нормативные правовые акты в сфере санитарно-эпидемиологического благополучия населения для изучения и реализации своих прав и определения ответственности;</w:t>
            </w:r>
          </w:p>
        </w:tc>
      </w:tr>
      <w:tr w:rsidR="005215A1" w:rsidRPr="00FC1CF9" w:rsidTr="00C23871">
        <w:trPr>
          <w:trHeight w:val="153"/>
        </w:trPr>
        <w:tc>
          <w:tcPr>
            <w:tcW w:w="534" w:type="dxa"/>
          </w:tcPr>
          <w:p w:rsidR="005215A1" w:rsidRPr="00FC1CF9" w:rsidRDefault="005215A1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215A1" w:rsidRDefault="00021E7F" w:rsidP="005215A1">
            <w:pPr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5215A1" w:rsidRPr="004611E5">
              <w:rPr>
                <w:rFonts w:ascii="Times New Roman" w:eastAsia="Calibri" w:hAnsi="Times New Roman" w:cs="Times New Roman"/>
                <w:sz w:val="24"/>
                <w:szCs w:val="24"/>
              </w:rPr>
              <w:t>.2.1</w:t>
            </w:r>
            <w:r w:rsidR="005215A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36" w:type="dxa"/>
          </w:tcPr>
          <w:p w:rsidR="005215A1" w:rsidRPr="00FC1CF9" w:rsidRDefault="005215A1" w:rsidP="00CA017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ab/>
              <w:t>оперировать понятием «инфекционные болезни» для определения отличия инфекционных заболеваний от неинфекционных заболеваний и особо опасных инфекционных заболеваний;</w:t>
            </w:r>
          </w:p>
        </w:tc>
      </w:tr>
      <w:tr w:rsidR="005215A1" w:rsidRPr="00FC1CF9" w:rsidTr="00C23871">
        <w:trPr>
          <w:trHeight w:val="153"/>
        </w:trPr>
        <w:tc>
          <w:tcPr>
            <w:tcW w:w="534" w:type="dxa"/>
          </w:tcPr>
          <w:p w:rsidR="005215A1" w:rsidRPr="00FC1CF9" w:rsidRDefault="005215A1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215A1" w:rsidRDefault="00021E7F" w:rsidP="005215A1">
            <w:pPr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5215A1" w:rsidRPr="004611E5">
              <w:rPr>
                <w:rFonts w:ascii="Times New Roman" w:eastAsia="Calibri" w:hAnsi="Times New Roman" w:cs="Times New Roman"/>
                <w:sz w:val="24"/>
                <w:szCs w:val="24"/>
              </w:rPr>
              <w:t>.2.1</w:t>
            </w:r>
            <w:r w:rsidR="005215A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36" w:type="dxa"/>
          </w:tcPr>
          <w:p w:rsidR="005215A1" w:rsidRPr="00FC1CF9" w:rsidRDefault="005215A1" w:rsidP="00CA017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ab/>
              <w:t>классифицировать основные инфекционные болезни;</w:t>
            </w:r>
          </w:p>
        </w:tc>
      </w:tr>
      <w:tr w:rsidR="005215A1" w:rsidRPr="00FC1CF9" w:rsidTr="00C23871">
        <w:trPr>
          <w:trHeight w:val="153"/>
        </w:trPr>
        <w:tc>
          <w:tcPr>
            <w:tcW w:w="534" w:type="dxa"/>
          </w:tcPr>
          <w:p w:rsidR="005215A1" w:rsidRPr="00FC1CF9" w:rsidRDefault="005215A1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215A1" w:rsidRDefault="00021E7F" w:rsidP="005215A1">
            <w:pPr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5215A1" w:rsidRPr="004611E5">
              <w:rPr>
                <w:rFonts w:ascii="Times New Roman" w:eastAsia="Calibri" w:hAnsi="Times New Roman" w:cs="Times New Roman"/>
                <w:sz w:val="24"/>
                <w:szCs w:val="24"/>
              </w:rPr>
              <w:t>.2.1</w:t>
            </w:r>
            <w:r w:rsidR="005215A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36" w:type="dxa"/>
          </w:tcPr>
          <w:p w:rsidR="005215A1" w:rsidRPr="00FC1CF9" w:rsidRDefault="005215A1" w:rsidP="00CA017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ab/>
              <w:t>определять меры, направленные на предупреждение возникновения и распространения инфекционных заболеваний;</w:t>
            </w:r>
          </w:p>
        </w:tc>
      </w:tr>
      <w:tr w:rsidR="005215A1" w:rsidRPr="00FC1CF9" w:rsidTr="00C23871">
        <w:trPr>
          <w:trHeight w:val="153"/>
        </w:trPr>
        <w:tc>
          <w:tcPr>
            <w:tcW w:w="534" w:type="dxa"/>
          </w:tcPr>
          <w:p w:rsidR="005215A1" w:rsidRPr="00FC1CF9" w:rsidRDefault="005215A1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215A1" w:rsidRDefault="00021E7F" w:rsidP="005215A1">
            <w:pPr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5215A1" w:rsidRPr="004611E5">
              <w:rPr>
                <w:rFonts w:ascii="Times New Roman" w:eastAsia="Calibri" w:hAnsi="Times New Roman" w:cs="Times New Roman"/>
                <w:sz w:val="24"/>
                <w:szCs w:val="24"/>
              </w:rPr>
              <w:t>.2.1</w:t>
            </w:r>
            <w:r w:rsidR="005215A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36" w:type="dxa"/>
          </w:tcPr>
          <w:p w:rsidR="005215A1" w:rsidRPr="00FC1CF9" w:rsidRDefault="005215A1" w:rsidP="00CA017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ab/>
              <w:t>действовать в порядке и по правилам поведения в случае возникновения эпидемиологического или бактериологического очага.</w:t>
            </w:r>
          </w:p>
        </w:tc>
      </w:tr>
      <w:tr w:rsidR="005215A1" w:rsidRPr="00FC1CF9" w:rsidTr="00C23871">
        <w:trPr>
          <w:trHeight w:val="153"/>
        </w:trPr>
        <w:tc>
          <w:tcPr>
            <w:tcW w:w="534" w:type="dxa"/>
            <w:vMerge w:val="restart"/>
          </w:tcPr>
          <w:p w:rsidR="005215A1" w:rsidRPr="00FC1CF9" w:rsidRDefault="00021E7F" w:rsidP="00FC1C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5215A1" w:rsidRPr="00FC1CF9" w:rsidRDefault="00021E7F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5215A1" w:rsidRPr="00FC1CF9">
              <w:rPr>
                <w:rFonts w:ascii="Times New Roman" w:eastAsia="Calibri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7336" w:type="dxa"/>
          </w:tcPr>
          <w:p w:rsidR="005215A1" w:rsidRPr="00FC1CF9" w:rsidRDefault="005215A1" w:rsidP="00FC1CF9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CF9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 приобретенные знания и умения в практической деятельности и повседневной жизни</w:t>
            </w:r>
          </w:p>
        </w:tc>
      </w:tr>
      <w:tr w:rsidR="00AD79F4" w:rsidRPr="00FC1CF9" w:rsidTr="00C23871">
        <w:trPr>
          <w:trHeight w:val="153"/>
        </w:trPr>
        <w:tc>
          <w:tcPr>
            <w:tcW w:w="534" w:type="dxa"/>
            <w:vMerge/>
          </w:tcPr>
          <w:p w:rsidR="00AD79F4" w:rsidRPr="00FC1CF9" w:rsidRDefault="00AD79F4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D79F4" w:rsidRPr="00FC1CF9" w:rsidRDefault="00AD79F4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FC1CF9">
              <w:rPr>
                <w:rFonts w:ascii="Times New Roman" w:eastAsia="Calibri" w:hAnsi="Times New Roman" w:cs="Times New Roman"/>
                <w:sz w:val="24"/>
                <w:szCs w:val="24"/>
              </w:rPr>
              <w:t>.3.1</w:t>
            </w:r>
          </w:p>
        </w:tc>
        <w:tc>
          <w:tcPr>
            <w:tcW w:w="7336" w:type="dxa"/>
          </w:tcPr>
          <w:p w:rsidR="00AD79F4" w:rsidRPr="00FC1CF9" w:rsidRDefault="00AD79F4" w:rsidP="00AD79F4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>оказ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ания</w:t>
            </w: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 xml:space="preserve"> перв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 xml:space="preserve"> помощ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 xml:space="preserve"> при неотложных состояниях;</w:t>
            </w:r>
          </w:p>
        </w:tc>
      </w:tr>
      <w:tr w:rsidR="00AD79F4" w:rsidRPr="00FC1CF9" w:rsidTr="00C23871">
        <w:trPr>
          <w:trHeight w:val="153"/>
        </w:trPr>
        <w:tc>
          <w:tcPr>
            <w:tcW w:w="534" w:type="dxa"/>
            <w:vMerge/>
          </w:tcPr>
          <w:p w:rsidR="00AD79F4" w:rsidRPr="00FC1CF9" w:rsidRDefault="00AD79F4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D79F4" w:rsidRPr="00FC1CF9" w:rsidRDefault="00AD79F4" w:rsidP="00CA01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FC1CF9">
              <w:rPr>
                <w:rFonts w:ascii="Times New Roman" w:eastAsia="Calibri" w:hAnsi="Times New Roman" w:cs="Times New Roman"/>
                <w:sz w:val="24"/>
                <w:szCs w:val="24"/>
              </w:rPr>
              <w:t>.3.2</w:t>
            </w:r>
          </w:p>
        </w:tc>
        <w:tc>
          <w:tcPr>
            <w:tcW w:w="7336" w:type="dxa"/>
          </w:tcPr>
          <w:p w:rsidR="00AD79F4" w:rsidRPr="00FC1CF9" w:rsidRDefault="00AD79F4" w:rsidP="00AD79F4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>выз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</w:t>
            </w: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 xml:space="preserve"> в случае необходимости службы экстренной помощи;</w:t>
            </w:r>
          </w:p>
        </w:tc>
      </w:tr>
      <w:tr w:rsidR="00AD79F4" w:rsidRPr="00FC1CF9" w:rsidTr="00C23871">
        <w:trPr>
          <w:trHeight w:val="153"/>
        </w:trPr>
        <w:tc>
          <w:tcPr>
            <w:tcW w:w="534" w:type="dxa"/>
            <w:vMerge/>
          </w:tcPr>
          <w:p w:rsidR="00AD79F4" w:rsidRPr="00FC1CF9" w:rsidRDefault="00AD79F4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D79F4" w:rsidRPr="00FC1CF9" w:rsidRDefault="00AD79F4" w:rsidP="00CA01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FC1CF9">
              <w:rPr>
                <w:rFonts w:ascii="Times New Roman" w:eastAsia="Calibri" w:hAnsi="Times New Roman" w:cs="Times New Roman"/>
                <w:sz w:val="24"/>
                <w:szCs w:val="24"/>
              </w:rPr>
              <w:t>.3.3</w:t>
            </w:r>
          </w:p>
        </w:tc>
        <w:tc>
          <w:tcPr>
            <w:tcW w:w="7336" w:type="dxa"/>
          </w:tcPr>
          <w:p w:rsidR="00AD79F4" w:rsidRPr="00FC1CF9" w:rsidRDefault="00AD79F4" w:rsidP="00AD79F4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 xml:space="preserve"> переноск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 xml:space="preserve"> (транспортировк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>) пострадавших различными способами с использованием подручных средств и сре</w:t>
            </w:r>
            <w:proofErr w:type="gramStart"/>
            <w:r w:rsidRPr="00FC1CF9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FC1CF9">
              <w:rPr>
                <w:rFonts w:ascii="Times New Roman" w:hAnsi="Times New Roman" w:cs="Times New Roman"/>
                <w:sz w:val="24"/>
                <w:szCs w:val="24"/>
              </w:rPr>
              <w:t>омышленного изготовления;</w:t>
            </w:r>
          </w:p>
        </w:tc>
      </w:tr>
      <w:tr w:rsidR="00AD79F4" w:rsidRPr="00FC1CF9" w:rsidTr="00C23871">
        <w:trPr>
          <w:trHeight w:val="153"/>
        </w:trPr>
        <w:tc>
          <w:tcPr>
            <w:tcW w:w="534" w:type="dxa"/>
            <w:vMerge/>
          </w:tcPr>
          <w:p w:rsidR="00AD79F4" w:rsidRPr="00FC1CF9" w:rsidRDefault="00AD79F4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D79F4" w:rsidRPr="00FC1CF9" w:rsidRDefault="00AD79F4" w:rsidP="00CA01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FC1CF9">
              <w:rPr>
                <w:rFonts w:ascii="Times New Roman" w:eastAsia="Calibri" w:hAnsi="Times New Roman" w:cs="Times New Roman"/>
                <w:sz w:val="24"/>
                <w:szCs w:val="24"/>
              </w:rPr>
              <w:t>.3.4</w:t>
            </w:r>
          </w:p>
        </w:tc>
        <w:tc>
          <w:tcPr>
            <w:tcW w:w="7336" w:type="dxa"/>
          </w:tcPr>
          <w:p w:rsidR="00AD79F4" w:rsidRPr="00FC1CF9" w:rsidRDefault="00AD79F4" w:rsidP="00AD79F4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правильных </w:t>
            </w: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>действ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указанию на знаках безопасности медицинского и санитарного назначения;</w:t>
            </w:r>
          </w:p>
        </w:tc>
      </w:tr>
      <w:tr w:rsidR="00AD79F4" w:rsidRPr="00FC1CF9" w:rsidTr="00C23871">
        <w:trPr>
          <w:trHeight w:val="153"/>
        </w:trPr>
        <w:tc>
          <w:tcPr>
            <w:tcW w:w="534" w:type="dxa"/>
            <w:vMerge/>
          </w:tcPr>
          <w:p w:rsidR="00AD79F4" w:rsidRPr="00FC1CF9" w:rsidRDefault="00AD79F4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D79F4" w:rsidRPr="00FC1CF9" w:rsidRDefault="00AD79F4" w:rsidP="00FC1C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5.3.5</w:t>
            </w:r>
          </w:p>
        </w:tc>
        <w:tc>
          <w:tcPr>
            <w:tcW w:w="7336" w:type="dxa"/>
          </w:tcPr>
          <w:p w:rsidR="00AD79F4" w:rsidRPr="00FC1CF9" w:rsidRDefault="00AD79F4" w:rsidP="00AD79F4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составления </w:t>
            </w: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>модел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C1CF9">
              <w:rPr>
                <w:rFonts w:ascii="Times New Roman" w:hAnsi="Times New Roman" w:cs="Times New Roman"/>
                <w:sz w:val="24"/>
                <w:szCs w:val="24"/>
              </w:rPr>
              <w:t xml:space="preserve"> личного безопасного поведения при оказании первой помощи пострадавшему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23871" w:rsidRPr="00591406" w:rsidRDefault="00C23871" w:rsidP="00591406">
      <w:pPr>
        <w:suppressAutoHyphens/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C23871" w:rsidRPr="00591406" w:rsidSect="00171F0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70F"/>
    <w:rsid w:val="00021E7F"/>
    <w:rsid w:val="000E0CDC"/>
    <w:rsid w:val="0012750D"/>
    <w:rsid w:val="00171F06"/>
    <w:rsid w:val="001E71A0"/>
    <w:rsid w:val="00205C14"/>
    <w:rsid w:val="0025217D"/>
    <w:rsid w:val="005215A1"/>
    <w:rsid w:val="00591406"/>
    <w:rsid w:val="005E770F"/>
    <w:rsid w:val="006730AF"/>
    <w:rsid w:val="007049F4"/>
    <w:rsid w:val="00896249"/>
    <w:rsid w:val="00925C88"/>
    <w:rsid w:val="009317F3"/>
    <w:rsid w:val="009B1C8A"/>
    <w:rsid w:val="00A542E6"/>
    <w:rsid w:val="00AB5CFE"/>
    <w:rsid w:val="00AD79F4"/>
    <w:rsid w:val="00C23871"/>
    <w:rsid w:val="00CB2E04"/>
    <w:rsid w:val="00CB6A75"/>
    <w:rsid w:val="00CC477E"/>
    <w:rsid w:val="00F40E71"/>
    <w:rsid w:val="00FC1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77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05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5C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77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05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5C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1194</Words>
  <Characters>6809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Номе</dc:creator>
  <cp:lastModifiedBy>Номе</cp:lastModifiedBy>
  <cp:revision>8</cp:revision>
  <cp:lastPrinted>2019-07-10T17:37:00Z</cp:lastPrinted>
  <dcterms:created xsi:type="dcterms:W3CDTF">2019-07-09T13:49:00Z</dcterms:created>
  <dcterms:modified xsi:type="dcterms:W3CDTF">2019-08-20T12:00:00Z</dcterms:modified>
</cp:coreProperties>
</file>